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EE92B" w14:textId="3DD90473" w:rsidR="00B42F11" w:rsidRPr="004B2E1E" w:rsidRDefault="00B42F11" w:rsidP="004B2E1E">
      <w:pPr>
        <w:pStyle w:val="Cm"/>
        <w:pBdr>
          <w:bottom w:val="single" w:sz="4" w:space="1" w:color="auto"/>
        </w:pBdr>
        <w:spacing w:after="200"/>
        <w:jc w:val="center"/>
        <w:rPr>
          <w:rFonts w:ascii="Montserrat" w:hAnsi="Montserrat"/>
          <w:b/>
          <w:bCs/>
          <w:caps/>
          <w:spacing w:val="5"/>
          <w:kern w:val="0"/>
          <w:sz w:val="36"/>
          <w:szCs w:val="36"/>
          <w14:ligatures w14:val="none"/>
        </w:rPr>
      </w:pPr>
      <w:r w:rsidRPr="004B2E1E">
        <w:rPr>
          <w:rFonts w:ascii="Montserrat" w:hAnsi="Montserrat"/>
          <w:b/>
          <w:bCs/>
          <w:caps/>
          <w:spacing w:val="5"/>
          <w:kern w:val="0"/>
          <w:sz w:val="36"/>
          <w:szCs w:val="36"/>
          <w14:ligatures w14:val="none"/>
        </w:rPr>
        <w:t xml:space="preserve">CANON </w:t>
      </w:r>
      <w:r w:rsidR="000B0BAD">
        <w:rPr>
          <w:rFonts w:ascii="Montserrat" w:hAnsi="Montserrat"/>
          <w:b/>
          <w:bCs/>
          <w:caps/>
          <w:spacing w:val="5"/>
          <w:kern w:val="0"/>
          <w:sz w:val="36"/>
          <w:szCs w:val="36"/>
          <w14:ligatures w14:val="none"/>
        </w:rPr>
        <w:t>PIXMA</w:t>
      </w:r>
      <w:r w:rsidR="00555966" w:rsidRPr="004B2E1E">
        <w:rPr>
          <w:rFonts w:ascii="Montserrat" w:hAnsi="Montserrat"/>
          <w:b/>
          <w:bCs/>
          <w:caps/>
          <w:spacing w:val="5"/>
          <w:kern w:val="0"/>
          <w:sz w:val="36"/>
          <w:szCs w:val="36"/>
          <w14:ligatures w14:val="none"/>
        </w:rPr>
        <w:t xml:space="preserve"> </w:t>
      </w:r>
      <w:r w:rsidR="00F4002E" w:rsidRPr="004B2E1E">
        <w:rPr>
          <w:rFonts w:ascii="Montserrat" w:hAnsi="Montserrat"/>
          <w:b/>
          <w:bCs/>
          <w:caps/>
          <w:spacing w:val="5"/>
          <w:kern w:val="0"/>
          <w:sz w:val="36"/>
          <w:szCs w:val="36"/>
          <w14:ligatures w14:val="none"/>
        </w:rPr>
        <w:t>NYEREMÉNYJÁTÉK</w:t>
      </w:r>
    </w:p>
    <w:p w14:paraId="0B974FED" w14:textId="77777777" w:rsidR="0086702F" w:rsidRPr="004B2E1E" w:rsidRDefault="0086702F" w:rsidP="004B2E1E">
      <w:pPr>
        <w:pStyle w:val="Cm"/>
        <w:pBdr>
          <w:bottom w:val="single" w:sz="4" w:space="1" w:color="auto"/>
        </w:pBdr>
        <w:spacing w:after="200"/>
        <w:jc w:val="center"/>
        <w:rPr>
          <w:rFonts w:ascii="Montserrat" w:hAnsi="Montserrat"/>
          <w:caps/>
          <w:spacing w:val="5"/>
          <w:kern w:val="0"/>
          <w:sz w:val="36"/>
          <w:szCs w:val="36"/>
          <w14:ligatures w14:val="none"/>
        </w:rPr>
      </w:pPr>
    </w:p>
    <w:p w14:paraId="61BD746C" w14:textId="77777777" w:rsidR="0086702F" w:rsidRPr="004B2E1E" w:rsidRDefault="0086702F" w:rsidP="004B2E1E">
      <w:pPr>
        <w:pStyle w:val="Cm"/>
        <w:pBdr>
          <w:bottom w:val="single" w:sz="4" w:space="1" w:color="auto"/>
        </w:pBdr>
        <w:spacing w:after="200"/>
        <w:jc w:val="center"/>
        <w:rPr>
          <w:rFonts w:ascii="Montserrat" w:hAnsi="Montserrat"/>
          <w:caps/>
          <w:spacing w:val="5"/>
          <w:kern w:val="0"/>
          <w:sz w:val="36"/>
          <w:szCs w:val="36"/>
          <w14:ligatures w14:val="none"/>
        </w:rPr>
      </w:pPr>
      <w:r w:rsidRPr="004B2E1E">
        <w:rPr>
          <w:rFonts w:ascii="Montserrat" w:hAnsi="Montserrat"/>
          <w:caps/>
          <w:spacing w:val="5"/>
          <w:kern w:val="0"/>
          <w:sz w:val="36"/>
          <w:szCs w:val="36"/>
          <w14:ligatures w14:val="none"/>
        </w:rPr>
        <w:t>SZABÁLYZAT ÉS ADATVÉDELMI TÁJÉKOZTATÓ</w:t>
      </w:r>
    </w:p>
    <w:p w14:paraId="2420127E" w14:textId="7CBEEEC2" w:rsidR="00B42F11" w:rsidRPr="004B2E1E" w:rsidRDefault="0086702F" w:rsidP="0086702F">
      <w:pPr>
        <w:spacing w:after="0" w:line="240" w:lineRule="auto"/>
        <w:jc w:val="center"/>
        <w:rPr>
          <w:rFonts w:ascii="Montserrat" w:eastAsia="Times New Roman" w:hAnsi="Montserrat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</w:p>
    <w:p w14:paraId="7C00E776" w14:textId="77777777" w:rsidR="00844008" w:rsidRDefault="008F307E" w:rsidP="0086702F">
      <w:pPr>
        <w:spacing w:after="0" w:line="240" w:lineRule="auto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1. A Szervező</w:t>
      </w:r>
      <w:r w:rsidR="00EA223B"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 xml:space="preserve"> </w:t>
      </w:r>
      <w:r w:rsidR="00F4002E"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és az Ügynökség</w:t>
      </w:r>
      <w:r w:rsidR="0086702F"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:</w:t>
      </w: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br/>
      </w: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br/>
      </w:r>
    </w:p>
    <w:p w14:paraId="4654820F" w14:textId="34D70466" w:rsidR="00844008" w:rsidRDefault="00844008" w:rsidP="0086702F">
      <w:pPr>
        <w:spacing w:after="0" w:line="240" w:lineRule="auto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  <w:r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 xml:space="preserve">A Szervező: </w:t>
      </w:r>
    </w:p>
    <w:p w14:paraId="112C5698" w14:textId="77777777" w:rsidR="000B13DC" w:rsidRDefault="000B13DC" w:rsidP="0086702F">
      <w:pPr>
        <w:spacing w:after="0" w:line="240" w:lineRule="auto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</w:p>
    <w:p w14:paraId="1C25C07D" w14:textId="0063D699" w:rsidR="0086702F" w:rsidRPr="004B2E1E" w:rsidRDefault="0086702F" w:rsidP="0086702F">
      <w:pPr>
        <w:spacing w:after="0" w:line="240" w:lineRule="auto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 xml:space="preserve">CANON HUNGARIA Kft. </w:t>
      </w:r>
    </w:p>
    <w:p w14:paraId="585A2BBF" w14:textId="77777777" w:rsidR="0086702F" w:rsidRPr="004B2E1E" w:rsidRDefault="0086702F" w:rsidP="0086702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cégjegyzékszám: Cg.01-09-362227, </w:t>
      </w:r>
    </w:p>
    <w:p w14:paraId="2A7E4E84" w14:textId="77777777" w:rsidR="0086702F" w:rsidRPr="004B2E1E" w:rsidRDefault="0086702F" w:rsidP="0086702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adószám: 10944190-2-41, </w:t>
      </w:r>
    </w:p>
    <w:p w14:paraId="185D2A15" w14:textId="77777777" w:rsidR="0086702F" w:rsidRPr="004B2E1E" w:rsidRDefault="0086702F" w:rsidP="0086702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székhely: 1031 Budapest, Záhony utca 7., </w:t>
      </w:r>
    </w:p>
    <w:p w14:paraId="61DFF373" w14:textId="49DA15D2" w:rsidR="008F307E" w:rsidRPr="004B2E1E" w:rsidRDefault="00844008" w:rsidP="0086702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>
        <w:rPr>
          <w:rFonts w:ascii="Montserrat" w:eastAsia="Times New Roman" w:hAnsi="Montserrat" w:cs="Times New Roman"/>
          <w:kern w:val="0"/>
          <w:lang w:eastAsia="hu-HU"/>
          <w14:ligatures w14:val="none"/>
        </w:rPr>
        <w:t>(</w:t>
      </w:r>
      <w:r w:rsidR="0086702F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a továbbiakban „</w:t>
      </w:r>
      <w:r w:rsidR="0086702F"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Szervező</w:t>
      </w:r>
      <w:r w:rsidR="0086702F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”</w:t>
      </w:r>
      <w:r>
        <w:rPr>
          <w:rFonts w:ascii="Montserrat" w:eastAsia="Times New Roman" w:hAnsi="Montserrat" w:cs="Times New Roman"/>
          <w:kern w:val="0"/>
          <w:lang w:eastAsia="hu-HU"/>
          <w14:ligatures w14:val="none"/>
        </w:rPr>
        <w:t>)</w:t>
      </w:r>
      <w:r w:rsidR="0086702F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.</w:t>
      </w:r>
    </w:p>
    <w:p w14:paraId="674A30B9" w14:textId="77777777" w:rsidR="0086702F" w:rsidRPr="004B2E1E" w:rsidRDefault="0086702F" w:rsidP="0086702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</w:p>
    <w:p w14:paraId="787B84FD" w14:textId="3DE3A3A7" w:rsidR="001417C4" w:rsidRPr="004B2E1E" w:rsidRDefault="000561A6" w:rsidP="0086702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Jelen nyereményjáték (a továbbiakban: „</w:t>
      </w: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Nyereményjáték”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) lebonyolítását és a </w:t>
      </w:r>
      <w:r w:rsidR="0086702F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regisztrációs felület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kezelését</w:t>
      </w:r>
      <w:r w:rsidR="0086702F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a </w:t>
      </w:r>
      <w:proofErr w:type="spellStart"/>
      <w:r w:rsidR="0086702F"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MediaSales</w:t>
      </w:r>
      <w:proofErr w:type="spellEnd"/>
      <w:r w:rsidR="0086702F"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 xml:space="preserve"> Kft.</w:t>
      </w:r>
      <w:r w:rsidR="0086702F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(székhely:</w:t>
      </w:r>
      <w:r w:rsidR="0086702F" w:rsidRPr="004B2E1E">
        <w:rPr>
          <w:rFonts w:ascii="Montserrat" w:hAnsi="Montserrat"/>
        </w:rPr>
        <w:t xml:space="preserve"> </w:t>
      </w:r>
      <w:r w:rsidR="0086702F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1134 Budapest, Angyalföldi út 5. A. ép, cégjegyzékszám: Cg. 01-09-879560, adószám: 13912963-2-41, a továbbiakban „</w:t>
      </w:r>
      <w:r w:rsidR="0086702F"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Ügynökség</w:t>
      </w:r>
      <w:r w:rsidR="0086702F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”)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látja el</w:t>
      </w:r>
      <w:r w:rsidR="0086702F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.</w:t>
      </w:r>
      <w:r w:rsidR="001417C4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</w:t>
      </w:r>
    </w:p>
    <w:p w14:paraId="4D81D553" w14:textId="77777777" w:rsidR="001417C4" w:rsidRPr="004B2E1E" w:rsidRDefault="001417C4" w:rsidP="0086702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</w:p>
    <w:p w14:paraId="6D7A8FE1" w14:textId="4CDCD5AD" w:rsidR="0086702F" w:rsidRPr="004B2E1E" w:rsidRDefault="000561A6" w:rsidP="0086702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A</w:t>
      </w:r>
      <w:r w:rsidR="0086702F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résztvevők (a továbbiakban: </w:t>
      </w:r>
      <w:r w:rsidR="00844008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egyes számban </w:t>
      </w:r>
      <w:r w:rsidR="00F4002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„</w:t>
      </w:r>
      <w:r w:rsidR="00F4002E"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Résztvevő</w:t>
      </w:r>
      <w:r w:rsidR="00F4002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”</w:t>
      </w:r>
      <w:r w:rsidR="00844008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többes számban </w:t>
      </w:r>
      <w:r w:rsidR="00844008" w:rsidRPr="00844008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„Résztvevők”</w:t>
      </w:r>
      <w:r w:rsidR="0086702F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) személyes adatainak </w:t>
      </w:r>
      <w:r w:rsidR="00B174D6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kezelője a Szervező, míg az adatok </w:t>
      </w:r>
      <w:r w:rsidR="0086702F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feldolgozásá</w:t>
      </w:r>
      <w:r w:rsidR="00555966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t az Ügynökség végzi</w:t>
      </w:r>
      <w:r w:rsidR="0086702F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. </w:t>
      </w:r>
      <w:r w:rsidR="0090548A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A Nyereményjáték feltételeit és részleteit a jelen szabályzat (a továbbiakban „</w:t>
      </w:r>
      <w:r w:rsidR="0090548A"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Szabályzat</w:t>
      </w:r>
      <w:r w:rsidR="0090548A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”) tartalmazza.</w:t>
      </w:r>
    </w:p>
    <w:p w14:paraId="302398BC" w14:textId="77777777" w:rsidR="0086702F" w:rsidRPr="004B2E1E" w:rsidRDefault="0086702F" w:rsidP="0086702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</w:p>
    <w:p w14:paraId="68F1251E" w14:textId="1B3CD3BF" w:rsidR="008F307E" w:rsidRPr="004B2E1E" w:rsidRDefault="008F307E" w:rsidP="0086702F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 xml:space="preserve">2. </w:t>
      </w:r>
      <w:r w:rsidR="00F4002E"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Nyereményjáték</w:t>
      </w: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ban való részvétel feltétele</w:t>
      </w:r>
    </w:p>
    <w:p w14:paraId="5FE5FB77" w14:textId="77777777" w:rsidR="00FB1AAF" w:rsidRPr="004B2E1E" w:rsidRDefault="00FB1AAF" w:rsidP="0086702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</w:p>
    <w:p w14:paraId="64BC664B" w14:textId="6F1D7216" w:rsidR="00F4002E" w:rsidRPr="004B2E1E" w:rsidRDefault="008F307E" w:rsidP="0086702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A </w:t>
      </w:r>
      <w:r w:rsidR="00F4002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Nyereményjáték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ban részt vehet minden magyarországi lakcímmel rendelkező, 18. életévét betöltött nagykorú, cselekvőképes, természetes</w:t>
      </w:r>
      <w:r w:rsidR="00F4002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személy, aki a jelen Szabályzatban a Szervező által, alábbi</w:t>
      </w:r>
      <w:r w:rsidR="00844008">
        <w:rPr>
          <w:rFonts w:ascii="Montserrat" w:eastAsia="Times New Roman" w:hAnsi="Montserrat" w:cs="Times New Roman"/>
          <w:kern w:val="0"/>
          <w:lang w:eastAsia="hu-HU"/>
          <w14:ligatures w14:val="none"/>
        </w:rPr>
        <w:t>akban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</w:t>
      </w:r>
      <w:r w:rsidR="00844008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meghatározott </w:t>
      </w:r>
      <w:r w:rsidR="00732FE8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valamennyi feltételnek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megfelel</w:t>
      </w:r>
      <w:r w:rsidR="00F4002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;</w:t>
      </w:r>
    </w:p>
    <w:p w14:paraId="3B1B8B84" w14:textId="6348D122" w:rsidR="00DF302C" w:rsidRPr="004B2E1E" w:rsidRDefault="008F307E" w:rsidP="00DF302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a </w:t>
      </w:r>
      <w:r w:rsidR="00F4002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Nyereményjáték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időtartama alatt </w:t>
      </w:r>
      <w:r w:rsidR="00F4002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a jelen Szabályzat </w:t>
      </w:r>
      <w:r w:rsidR="00425F7F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5.</w:t>
      </w:r>
      <w:r w:rsidR="00F4002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pontjában meghatározott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termékek </w:t>
      </w:r>
      <w:r w:rsidR="00F4002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valamelyikét a jelen Szabályzat </w:t>
      </w:r>
      <w:r w:rsidR="00425F7F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6.</w:t>
      </w:r>
      <w:r w:rsidR="00F4002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pontjában </w:t>
      </w:r>
      <w:r w:rsidR="0056501B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felsorolt</w:t>
      </w:r>
      <w:r w:rsidR="00F4002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hivatalos partnerek</w:t>
      </w:r>
      <w:r w:rsidR="0056501B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, viszonteladók</w:t>
      </w:r>
      <w:r w:rsidR="00F4002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üzletében vagy online felületén megvásárolja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;</w:t>
      </w:r>
    </w:p>
    <w:p w14:paraId="4AE75DB8" w14:textId="3FD152DE" w:rsidR="00DF302C" w:rsidRPr="004B2E1E" w:rsidRDefault="008F307E" w:rsidP="0086702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a </w:t>
      </w:r>
      <w:r w:rsidR="00F4002E" w:rsidRPr="004B2E1E">
        <w:rPr>
          <w:rFonts w:ascii="Montserrat" w:eastAsia="Times New Roman" w:hAnsi="Montserrat" w:cs="Times New Roman"/>
          <w:color w:val="0000FF"/>
          <w:kern w:val="0"/>
          <w:u w:val="single"/>
          <w:lang w:eastAsia="hu-HU"/>
          <w14:ligatures w14:val="none"/>
        </w:rPr>
        <w:t>www.nyeroastilusod.hu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 weboldalon (a továbbiakban: </w:t>
      </w:r>
      <w:r w:rsidR="00F4002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„</w:t>
      </w: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Weboldal</w:t>
      </w:r>
      <w:r w:rsidR="00F4002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”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) a </w:t>
      </w:r>
      <w:r w:rsidR="00F4002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Résztvevő</w:t>
      </w:r>
      <w:r w:rsidR="00DF302C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a jelen Szabályzat </w:t>
      </w:r>
      <w:r w:rsidR="00425F7F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7.</w:t>
      </w:r>
      <w:r w:rsidR="00DF302C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pontjában foglalt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adatainak megadásával regisztrál;</w:t>
      </w:r>
    </w:p>
    <w:p w14:paraId="746B8933" w14:textId="5A159F7F" w:rsidR="001417C4" w:rsidRPr="004B2E1E" w:rsidRDefault="00732FE8" w:rsidP="006D728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és </w:t>
      </w:r>
      <w:r w:rsidR="008F307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elfogadja a </w:t>
      </w:r>
      <w:r w:rsidR="00F4002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Nyereményjáték</w:t>
      </w:r>
      <w:r w:rsidR="008F307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feltételeit és hozzájárul a </w:t>
      </w:r>
      <w:r w:rsidR="00DF302C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Résztvevő </w:t>
      </w:r>
      <w:r w:rsidR="008F307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személyes adatainak a </w:t>
      </w:r>
      <w:r w:rsidR="00F4002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Nyereményjáték</w:t>
      </w:r>
      <w:r w:rsidR="008F307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céljára </w:t>
      </w:r>
      <w:r w:rsidR="00844008">
        <w:rPr>
          <w:rFonts w:ascii="Montserrat" w:eastAsia="Times New Roman" w:hAnsi="Montserrat" w:cs="Times New Roman"/>
          <w:kern w:val="0"/>
          <w:lang w:eastAsia="hu-HU"/>
          <w14:ligatures w14:val="none"/>
        </w:rPr>
        <w:t>történő</w:t>
      </w:r>
      <w:r w:rsidR="008F307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kezeléséhez.</w:t>
      </w:r>
    </w:p>
    <w:p w14:paraId="5FEFC494" w14:textId="77777777" w:rsidR="00B214E8" w:rsidRPr="004B2E1E" w:rsidRDefault="00B214E8" w:rsidP="0086702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</w:p>
    <w:p w14:paraId="618027A8" w14:textId="4D3DBF61" w:rsidR="00B214E8" w:rsidRPr="004B2E1E" w:rsidRDefault="00B214E8" w:rsidP="0086702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Egy e-mail címmel több jelentkezés is beküld</w:t>
      </w:r>
      <w:r w:rsidR="00732FE8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hető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, azonban egy nyugta-</w:t>
      </w:r>
      <w:r w:rsidR="00732FE8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,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bizonylatszám vagy elektronikus számla sorszáma érvényesen csak egyszer használható fel a regisztráció során. </w:t>
      </w:r>
    </w:p>
    <w:p w14:paraId="68CA6A3C" w14:textId="3C5FEE70" w:rsidR="00425F7F" w:rsidRPr="004B2E1E" w:rsidRDefault="00425F7F" w:rsidP="0086702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Fontos: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</w:t>
      </w:r>
      <w:r w:rsidRPr="004B2E1E">
        <w:rPr>
          <w:rFonts w:ascii="Montserrat" w:eastAsia="Times New Roman" w:hAnsi="Montserrat" w:cs="Times New Roman"/>
          <w:kern w:val="0"/>
          <w:u w:val="single"/>
          <w:lang w:eastAsia="hu-HU"/>
          <w14:ligatures w14:val="none"/>
        </w:rPr>
        <w:t>A nyertes a nyeremény átvételére kizárólag a vásárlást igazoló blokk vagy számla felmutatását követően jogosult</w:t>
      </w:r>
      <w:r w:rsidR="009E4D50" w:rsidRPr="004B2E1E">
        <w:rPr>
          <w:rFonts w:ascii="Montserrat" w:eastAsia="Times New Roman" w:hAnsi="Montserrat" w:cs="Times New Roman"/>
          <w:kern w:val="0"/>
          <w:u w:val="single"/>
          <w:lang w:eastAsia="hu-HU"/>
          <w14:ligatures w14:val="none"/>
        </w:rPr>
        <w:t>, ezért</w:t>
      </w:r>
      <w:r w:rsidR="00732FE8" w:rsidRPr="004B2E1E">
        <w:rPr>
          <w:rFonts w:ascii="Montserrat" w:eastAsia="Times New Roman" w:hAnsi="Montserrat" w:cs="Times New Roman"/>
          <w:kern w:val="0"/>
          <w:u w:val="single"/>
          <w:lang w:eastAsia="hu-HU"/>
          <w14:ligatures w14:val="none"/>
        </w:rPr>
        <w:t xml:space="preserve"> kérjük annak megőrzését.</w:t>
      </w:r>
    </w:p>
    <w:p w14:paraId="747EC054" w14:textId="77777777" w:rsidR="00B214E8" w:rsidRPr="004B2E1E" w:rsidRDefault="00B214E8" w:rsidP="0086702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u w:val="single"/>
          <w:lang w:eastAsia="hu-HU"/>
          <w14:ligatures w14:val="none"/>
        </w:rPr>
      </w:pPr>
    </w:p>
    <w:p w14:paraId="1F0530AB" w14:textId="2809D86E" w:rsidR="008F307E" w:rsidRPr="004B2E1E" w:rsidRDefault="00B214E8" w:rsidP="0086702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lastRenderedPageBreak/>
        <w:t>A Szervező fenntartja magának a jogot az olyan Résztvevő kizárására, aki egy nyugta-</w:t>
      </w:r>
      <w:r w:rsidR="00732FE8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,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bizonylatszámot vagy egy elektronikus számla sorszámot több alkalommal is feltölt a rendszerbe.</w:t>
      </w:r>
    </w:p>
    <w:p w14:paraId="2FBC7FF8" w14:textId="46F77581" w:rsidR="00B214E8" w:rsidRPr="004B2E1E" w:rsidRDefault="00B214E8" w:rsidP="0086702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A Szervező jogosult bármely Résztvevőt a Nyereményjátékból kizárni, ha a Nyereményjáték</w:t>
      </w:r>
      <w:r w:rsidR="00732FE8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kal kapcsolatban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visszaélés vagy a </w:t>
      </w:r>
      <w:r w:rsidR="00844008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jelen Szabályzat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feltétele</w:t>
      </w:r>
      <w:r w:rsidR="00844008">
        <w:rPr>
          <w:rFonts w:ascii="Montserrat" w:eastAsia="Times New Roman" w:hAnsi="Montserrat" w:cs="Times New Roman"/>
          <w:kern w:val="0"/>
          <w:lang w:eastAsia="hu-HU"/>
          <w14:ligatures w14:val="none"/>
        </w:rPr>
        <w:t>i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megszegésének gyanúja merül fel, vagy ha valamely Résztvevő a Nyereményjáték lefoly</w:t>
      </w:r>
      <w:r w:rsidR="00844008">
        <w:rPr>
          <w:rFonts w:ascii="Montserrat" w:eastAsia="Times New Roman" w:hAnsi="Montserrat" w:cs="Times New Roman"/>
          <w:kern w:val="0"/>
          <w:lang w:eastAsia="hu-HU"/>
          <w14:ligatures w14:val="none"/>
        </w:rPr>
        <w:t>tat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ását bármilyen módon </w:t>
      </w:r>
      <w:r w:rsidR="00732FE8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befolyásolja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, vagy bármely módon rosszhiszeműen jár el. </w:t>
      </w:r>
    </w:p>
    <w:p w14:paraId="135EEC65" w14:textId="77777777" w:rsidR="0072579B" w:rsidRPr="004B2E1E" w:rsidRDefault="0072579B" w:rsidP="0086702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</w:p>
    <w:p w14:paraId="73DF8B7B" w14:textId="61C701F1" w:rsidR="0072579B" w:rsidRPr="004B2E1E" w:rsidRDefault="0072579B" w:rsidP="0086702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A </w:t>
      </w:r>
      <w:r w:rsidR="00732FE8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Nyereményj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átékból ki vannak zárva a Szervező és az Ügynökség tagjai, munkavállalói, valamint </w:t>
      </w:r>
      <w:r w:rsidR="00732FE8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ezen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személyek</w:t>
      </w:r>
      <w:r w:rsidR="000A0B85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nek a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Polgári Törvénykönyvről szóló 2013. évi V. törvény 8:1. § (1) bekezdésének 1. pontjában meghatározott közeli hozzátartozói.</w:t>
      </w:r>
    </w:p>
    <w:p w14:paraId="3DC83060" w14:textId="77777777" w:rsidR="00B214E8" w:rsidRPr="004B2E1E" w:rsidRDefault="00B214E8" w:rsidP="0086702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</w:p>
    <w:p w14:paraId="624F8AC4" w14:textId="418B2F74" w:rsidR="00575EB8" w:rsidRPr="004B2E1E" w:rsidRDefault="008F307E" w:rsidP="0086702F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3. Felelősség: </w:t>
      </w:r>
    </w:p>
    <w:p w14:paraId="2A854C45" w14:textId="77777777" w:rsidR="00FB1AAF" w:rsidRPr="004B2E1E" w:rsidRDefault="00FB1AAF" w:rsidP="0086702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</w:p>
    <w:p w14:paraId="7B4ECE2E" w14:textId="6267CC37" w:rsidR="00575EB8" w:rsidRPr="004B2E1E" w:rsidRDefault="008F307E" w:rsidP="0086702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A Szervező </w:t>
      </w:r>
      <w:r w:rsidR="00575EB8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semmilyen felelősséget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nem vállal</w:t>
      </w:r>
      <w:r w:rsidR="00575EB8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és kizár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minden kártérítési igényt a </w:t>
      </w:r>
      <w:r w:rsidR="00F4002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Nyereményjáték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ban való részvétellel összefüggésben felmerült </w:t>
      </w:r>
      <w:r w:rsidR="00575EB8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minden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esetleges </w:t>
      </w:r>
      <w:r w:rsidR="00575EB8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közvetlen vagy közvetett kárral és költséggel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kapcsolatban. </w:t>
      </w:r>
    </w:p>
    <w:p w14:paraId="1BFB3CA9" w14:textId="0817211C" w:rsidR="001417C4" w:rsidRPr="004B2E1E" w:rsidRDefault="008F307E" w:rsidP="0086702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A Szervező </w:t>
      </w:r>
      <w:r w:rsidR="00575EB8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kizár továbbá minden felelősséget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a </w:t>
      </w:r>
      <w:r w:rsidR="00575EB8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Résztvevőket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vagy bármely harmadik felet érintő esetleges károkért vagy személyi sérülésekért. 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br/>
        <w:t>Szervező</w:t>
      </w:r>
      <w:r w:rsidR="00575EB8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kizárja a felelősségét minden, a Weboldalt</w:t>
      </w:r>
      <w:r w:rsidR="00575EB8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vagy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azt kezelő szervert ért külső</w:t>
      </w:r>
      <w:r w:rsidR="00575EB8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támadás, illetve </w:t>
      </w:r>
      <w:r w:rsidR="00844008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annak </w:t>
      </w:r>
      <w:r w:rsidR="00575EB8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bármely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meghibásodás</w:t>
      </w:r>
      <w:r w:rsidR="00844008">
        <w:rPr>
          <w:rFonts w:ascii="Montserrat" w:eastAsia="Times New Roman" w:hAnsi="Montserrat" w:cs="Times New Roman"/>
          <w:kern w:val="0"/>
          <w:lang w:eastAsia="hu-HU"/>
          <w14:ligatures w14:val="none"/>
        </w:rPr>
        <w:t>a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esetére. </w:t>
      </w:r>
    </w:p>
    <w:p w14:paraId="5098D119" w14:textId="4B437BAF" w:rsidR="00FB1AAF" w:rsidRPr="004B2E1E" w:rsidRDefault="00844008" w:rsidP="0086702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>
        <w:rPr>
          <w:rFonts w:ascii="Montserrat" w:eastAsia="Times New Roman" w:hAnsi="Montserrat" w:cs="Times New Roman"/>
          <w:kern w:val="0"/>
          <w:lang w:eastAsia="hu-HU"/>
          <w14:ligatures w14:val="none"/>
        </w:rPr>
        <w:t>Amennyiben</w:t>
      </w:r>
      <w:r w:rsidR="00FB1AAF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a Résztvevő a regisztráció és adatfeltöltés közben bezárja a böngésző ablakot</w:t>
      </w:r>
      <w:r>
        <w:rPr>
          <w:rFonts w:ascii="Montserrat" w:eastAsia="Times New Roman" w:hAnsi="Montserrat" w:cs="Times New Roman"/>
          <w:kern w:val="0"/>
          <w:lang w:eastAsia="hu-HU"/>
          <w14:ligatures w14:val="none"/>
        </w:rPr>
        <w:t>,</w:t>
      </w:r>
      <w:r w:rsidR="00FB1AAF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vagy ha a kapcsolat (bármely okból) megszakad a webhellyel, abban az esetben az adatok elvesztéséért a Szervező, illetve az Ügynökség semmilyen felelősséget nem vállal.</w:t>
      </w:r>
    </w:p>
    <w:p w14:paraId="3703FA2A" w14:textId="76ECCED9" w:rsidR="001417C4" w:rsidRPr="004B2E1E" w:rsidRDefault="008F307E" w:rsidP="0086702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A Szervező a nyeremények tekintetében szavatosságot nem vállal, a nyertes</w:t>
      </w:r>
      <w:r w:rsid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ilyen igényét</w:t>
      </w:r>
      <w:r w:rsidR="00844008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jogszabályi</w:t>
      </w:r>
      <w:r w:rsid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keretek</w:t>
      </w:r>
      <w:r w:rsid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között</w:t>
      </w:r>
      <w:r w:rsid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a</w:t>
      </w:r>
      <w:r w:rsid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nyeremény</w:t>
      </w:r>
      <w:r w:rsid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szolgáltatójával</w:t>
      </w:r>
      <w:r w:rsid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vagy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gyártójával</w:t>
      </w:r>
      <w:r w:rsid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vagy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forgalmazójával szemben érvényesítheti.</w:t>
      </w:r>
    </w:p>
    <w:p w14:paraId="55DAB663" w14:textId="74BF5F36" w:rsidR="001417C4" w:rsidRPr="004B2E1E" w:rsidRDefault="001417C4" w:rsidP="001417C4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A Résztvevő felel az általa megadott adatok való</w:t>
      </w:r>
      <w:r w:rsidR="000A0B85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ságtartalmáért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és helyességéért. A Szervező nem felel</w:t>
      </w:r>
      <w:r w:rsid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ős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a Résztvevők által a Nyereményjátékra történő jelentkezés során megadott adatok hiányosságáért</w:t>
      </w:r>
      <w:r w:rsid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vagy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hibájáért, valamint az adatok </w:t>
      </w:r>
      <w:r w:rsidR="000A0B85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valóságtartalmáért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. A Szervező nem felel a károkért, ha a nyeremény átadásával a Résztvevők által megadott hibás vagy hiányos adatok miatt késedelembe esne vagy </w:t>
      </w:r>
      <w:r w:rsidR="009E4D50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az átadás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meghiúsulna.</w:t>
      </w:r>
    </w:p>
    <w:p w14:paraId="0F046E38" w14:textId="2083F3EA" w:rsidR="001417C4" w:rsidRPr="004B2E1E" w:rsidRDefault="008F307E" w:rsidP="001417C4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br/>
      </w:r>
      <w:r w:rsidR="001417C4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A Résztvevő</w:t>
      </w:r>
      <w:r w:rsidR="000A0B85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k</w:t>
      </w:r>
      <w:r w:rsidR="0053790B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nek a</w:t>
      </w:r>
      <w:r w:rsidR="001417C4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Nyereményjátékban történő részvétel</w:t>
      </w:r>
      <w:r w:rsidR="0053790B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e annak tudomásul vételét jelenti,</w:t>
      </w:r>
      <w:r w:rsidR="001417C4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hogy a </w:t>
      </w:r>
      <w:r w:rsidR="0053790B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Résztvevő</w:t>
      </w:r>
      <w:r w:rsidR="000A0B85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k</w:t>
      </w:r>
      <w:r w:rsidR="0053790B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a </w:t>
      </w:r>
      <w:r w:rsidR="001417C4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jelen Szabályzatban foglaltakat maradéktalanul ismeri</w:t>
      </w:r>
      <w:r w:rsidR="000A0B85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k</w:t>
      </w:r>
      <w:r w:rsidR="001417C4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és azokat mag</w:t>
      </w:r>
      <w:r w:rsidR="000A0B85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ukra</w:t>
      </w:r>
      <w:r w:rsidR="001417C4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nézve kötelezőként </w:t>
      </w:r>
      <w:r w:rsidR="000A0B85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f</w:t>
      </w:r>
      <w:r w:rsidR="001417C4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ogadj</w:t>
      </w:r>
      <w:r w:rsidR="000A0B85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ák el</w:t>
      </w:r>
      <w:r w:rsidR="001417C4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. A Résztvevők felelőssége, hogy a Nyereményjáték feltételeiről és annak esetleges módosításairól vagy megszűnéséről ezekről megfelelően tájékozódjanak. </w:t>
      </w:r>
    </w:p>
    <w:p w14:paraId="58749E7E" w14:textId="45A5F320" w:rsidR="008F307E" w:rsidRPr="004B2E1E" w:rsidRDefault="008F307E" w:rsidP="001417C4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</w:p>
    <w:p w14:paraId="5F3D7DE3" w14:textId="13A847F0" w:rsidR="008811F5" w:rsidRPr="004B2E1E" w:rsidRDefault="008F307E" w:rsidP="0086702F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 xml:space="preserve">4. A </w:t>
      </w:r>
      <w:r w:rsidR="00F4002E"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Nyereményjáték</w:t>
      </w: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 xml:space="preserve"> időtartama</w:t>
      </w:r>
      <w:r w:rsidR="008811F5"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 xml:space="preserve">, </w:t>
      </w:r>
      <w:r w:rsidR="009E4D50"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 xml:space="preserve">a </w:t>
      </w:r>
      <w:r w:rsidR="008811F5"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regisztrációs időszak</w:t>
      </w:r>
    </w:p>
    <w:p w14:paraId="5DB3FD39" w14:textId="77777777" w:rsidR="00EA223B" w:rsidRPr="004B2E1E" w:rsidRDefault="00EA223B" w:rsidP="0086702F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</w:p>
    <w:p w14:paraId="1DF59360" w14:textId="77777777" w:rsidR="000B13DC" w:rsidRDefault="008F307E" w:rsidP="0086702F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 xml:space="preserve">A </w:t>
      </w:r>
      <w:r w:rsidR="00F4002E"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Nyereményjáték</w:t>
      </w: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 xml:space="preserve"> időtartama: </w:t>
      </w:r>
    </w:p>
    <w:p w14:paraId="7D6F4A9E" w14:textId="77777777" w:rsidR="000B13DC" w:rsidRDefault="000B13DC" w:rsidP="0086702F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</w:p>
    <w:p w14:paraId="3070C448" w14:textId="7A8D918C" w:rsidR="00844008" w:rsidRDefault="008F307E" w:rsidP="0086702F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u w:val="single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b/>
          <w:bCs/>
          <w:kern w:val="0"/>
          <w:u w:val="single"/>
          <w:lang w:eastAsia="hu-HU"/>
          <w14:ligatures w14:val="none"/>
        </w:rPr>
        <w:t>202</w:t>
      </w:r>
      <w:r w:rsidR="00B03575">
        <w:rPr>
          <w:rFonts w:ascii="Montserrat" w:eastAsia="Times New Roman" w:hAnsi="Montserrat" w:cs="Times New Roman"/>
          <w:b/>
          <w:bCs/>
          <w:kern w:val="0"/>
          <w:u w:val="single"/>
          <w:lang w:eastAsia="hu-HU"/>
          <w14:ligatures w14:val="none"/>
        </w:rPr>
        <w:t>5</w:t>
      </w:r>
      <w:r w:rsidRPr="004B2E1E">
        <w:rPr>
          <w:rFonts w:ascii="Montserrat" w:eastAsia="Times New Roman" w:hAnsi="Montserrat" w:cs="Times New Roman"/>
          <w:b/>
          <w:bCs/>
          <w:kern w:val="0"/>
          <w:u w:val="single"/>
          <w:lang w:eastAsia="hu-HU"/>
          <w14:ligatures w14:val="none"/>
        </w:rPr>
        <w:t xml:space="preserve">. </w:t>
      </w:r>
      <w:r w:rsidR="00413A1D">
        <w:rPr>
          <w:rFonts w:ascii="Montserrat" w:eastAsia="Times New Roman" w:hAnsi="Montserrat" w:cs="Times New Roman"/>
          <w:b/>
          <w:bCs/>
          <w:kern w:val="0"/>
          <w:u w:val="single"/>
          <w:lang w:eastAsia="hu-HU"/>
          <w14:ligatures w14:val="none"/>
        </w:rPr>
        <w:t>április</w:t>
      </w:r>
      <w:r w:rsidR="001417C4" w:rsidRPr="004B2E1E">
        <w:rPr>
          <w:rFonts w:ascii="Montserrat" w:eastAsia="Times New Roman" w:hAnsi="Montserrat" w:cs="Times New Roman"/>
          <w:b/>
          <w:bCs/>
          <w:kern w:val="0"/>
          <w:u w:val="single"/>
          <w:lang w:eastAsia="hu-HU"/>
          <w14:ligatures w14:val="none"/>
        </w:rPr>
        <w:t xml:space="preserve"> </w:t>
      </w:r>
      <w:r w:rsidR="00333D37">
        <w:rPr>
          <w:rFonts w:ascii="Montserrat" w:eastAsia="Times New Roman" w:hAnsi="Montserrat" w:cs="Times New Roman"/>
          <w:b/>
          <w:bCs/>
          <w:kern w:val="0"/>
          <w:u w:val="single"/>
          <w:lang w:eastAsia="hu-HU"/>
          <w14:ligatures w14:val="none"/>
        </w:rPr>
        <w:t>7</w:t>
      </w:r>
      <w:r w:rsidRPr="004B2E1E">
        <w:rPr>
          <w:rFonts w:ascii="Montserrat" w:eastAsia="Times New Roman" w:hAnsi="Montserrat" w:cs="Times New Roman"/>
          <w:b/>
          <w:bCs/>
          <w:kern w:val="0"/>
          <w:u w:val="single"/>
          <w:lang w:eastAsia="hu-HU"/>
          <w14:ligatures w14:val="none"/>
        </w:rPr>
        <w:t xml:space="preserve">. 0:00 </w:t>
      </w:r>
      <w:r w:rsidR="00844008">
        <w:rPr>
          <w:rFonts w:ascii="Montserrat" w:eastAsia="Times New Roman" w:hAnsi="Montserrat" w:cs="Times New Roman"/>
          <w:b/>
          <w:bCs/>
          <w:kern w:val="0"/>
          <w:u w:val="single"/>
          <w:lang w:eastAsia="hu-HU"/>
          <w14:ligatures w14:val="none"/>
        </w:rPr>
        <w:t xml:space="preserve">óra </w:t>
      </w:r>
      <w:r w:rsidRPr="004B2E1E">
        <w:rPr>
          <w:rFonts w:ascii="Montserrat" w:eastAsia="Times New Roman" w:hAnsi="Montserrat" w:cs="Times New Roman"/>
          <w:b/>
          <w:bCs/>
          <w:kern w:val="0"/>
          <w:u w:val="single"/>
          <w:lang w:eastAsia="hu-HU"/>
          <w14:ligatures w14:val="none"/>
        </w:rPr>
        <w:t>– 202</w:t>
      </w:r>
      <w:r w:rsidR="001417C4" w:rsidRPr="004B2E1E">
        <w:rPr>
          <w:rFonts w:ascii="Montserrat" w:eastAsia="Times New Roman" w:hAnsi="Montserrat" w:cs="Times New Roman"/>
          <w:b/>
          <w:bCs/>
          <w:kern w:val="0"/>
          <w:u w:val="single"/>
          <w:lang w:eastAsia="hu-HU"/>
          <w14:ligatures w14:val="none"/>
        </w:rPr>
        <w:t>5</w:t>
      </w:r>
      <w:r w:rsidRPr="004B2E1E">
        <w:rPr>
          <w:rFonts w:ascii="Montserrat" w:eastAsia="Times New Roman" w:hAnsi="Montserrat" w:cs="Times New Roman"/>
          <w:b/>
          <w:bCs/>
          <w:kern w:val="0"/>
          <w:u w:val="single"/>
          <w:lang w:eastAsia="hu-HU"/>
          <w14:ligatures w14:val="none"/>
        </w:rPr>
        <w:t xml:space="preserve">. </w:t>
      </w:r>
      <w:r w:rsidR="00413A1D">
        <w:rPr>
          <w:rFonts w:ascii="Montserrat" w:eastAsia="Times New Roman" w:hAnsi="Montserrat" w:cs="Times New Roman"/>
          <w:b/>
          <w:bCs/>
          <w:kern w:val="0"/>
          <w:u w:val="single"/>
          <w:lang w:eastAsia="hu-HU"/>
          <w14:ligatures w14:val="none"/>
        </w:rPr>
        <w:t>május</w:t>
      </w:r>
      <w:r w:rsidR="001417C4" w:rsidRPr="004B2E1E">
        <w:rPr>
          <w:rFonts w:ascii="Montserrat" w:eastAsia="Times New Roman" w:hAnsi="Montserrat" w:cs="Times New Roman"/>
          <w:b/>
          <w:bCs/>
          <w:kern w:val="0"/>
          <w:u w:val="single"/>
          <w:lang w:eastAsia="hu-HU"/>
          <w14:ligatures w14:val="none"/>
        </w:rPr>
        <w:t xml:space="preserve"> 31</w:t>
      </w:r>
      <w:r w:rsidRPr="004B2E1E">
        <w:rPr>
          <w:rFonts w:ascii="Montserrat" w:eastAsia="Times New Roman" w:hAnsi="Montserrat" w:cs="Times New Roman"/>
          <w:b/>
          <w:bCs/>
          <w:kern w:val="0"/>
          <w:u w:val="single"/>
          <w:lang w:eastAsia="hu-HU"/>
          <w14:ligatures w14:val="none"/>
        </w:rPr>
        <w:t>. 23:59</w:t>
      </w:r>
      <w:r w:rsidR="00844008">
        <w:rPr>
          <w:rFonts w:ascii="Montserrat" w:eastAsia="Times New Roman" w:hAnsi="Montserrat" w:cs="Times New Roman"/>
          <w:b/>
          <w:bCs/>
          <w:kern w:val="0"/>
          <w:u w:val="single"/>
          <w:lang w:eastAsia="hu-HU"/>
          <w14:ligatures w14:val="none"/>
        </w:rPr>
        <w:t xml:space="preserve"> óra</w:t>
      </w:r>
      <w:r w:rsidR="000A0B85" w:rsidRPr="004B2E1E">
        <w:rPr>
          <w:rFonts w:ascii="Montserrat" w:eastAsia="Times New Roman" w:hAnsi="Montserrat" w:cs="Times New Roman"/>
          <w:b/>
          <w:bCs/>
          <w:kern w:val="0"/>
          <w:u w:val="single"/>
          <w:lang w:eastAsia="hu-HU"/>
          <w14:ligatures w14:val="none"/>
        </w:rPr>
        <w:t>.</w:t>
      </w:r>
    </w:p>
    <w:p w14:paraId="441F6497" w14:textId="77777777" w:rsidR="000B13DC" w:rsidRDefault="000B13DC" w:rsidP="0086702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</w:p>
    <w:p w14:paraId="0601373B" w14:textId="318E88B5" w:rsidR="008811F5" w:rsidRPr="004B2E1E" w:rsidRDefault="00844008" w:rsidP="0086702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</w:t>
      </w:r>
      <w:r w:rsidR="008F307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A</w:t>
      </w:r>
      <w:r w:rsidR="000A0B85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jelen </w:t>
      </w:r>
      <w:r w:rsidR="000B6DD3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S</w:t>
      </w:r>
      <w:r w:rsidR="000A0B85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zabályzat </w:t>
      </w:r>
      <w:r w:rsidR="00425F7F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5.</w:t>
      </w:r>
      <w:r w:rsidR="008811F5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pont</w:t>
      </w:r>
      <w:r w:rsidR="000A0B85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já</w:t>
      </w:r>
      <w:r w:rsidR="008811F5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ban megjelölt termékek megvásárlásának</w:t>
      </w:r>
      <w:r w:rsidR="008F307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a fenti időtartamban kell megtörténni</w:t>
      </w:r>
      <w:r w:rsidR="008811F5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e.</w:t>
      </w:r>
      <w:r w:rsidR="00CC78E8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</w:t>
      </w:r>
      <w:r w:rsidR="00CC78E8" w:rsidRPr="004B2E1E">
        <w:rPr>
          <w:rFonts w:ascii="Montserrat" w:eastAsia="Times New Roman" w:hAnsi="Montserrat" w:cs="Times New Roman"/>
          <w:kern w:val="0"/>
          <w:u w:val="single"/>
          <w:lang w:eastAsia="hu-HU"/>
          <w14:ligatures w14:val="none"/>
        </w:rPr>
        <w:t>Az ettől eltérő időben történt vásárlásokkal a Nyereményjátékban nem lehet részt venni</w:t>
      </w:r>
      <w:r w:rsidR="00CC78E8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.</w:t>
      </w:r>
    </w:p>
    <w:p w14:paraId="7625D506" w14:textId="77777777" w:rsidR="00CC78E8" w:rsidRPr="004B2E1E" w:rsidRDefault="00CC78E8" w:rsidP="0086702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</w:p>
    <w:p w14:paraId="00EDF0D9" w14:textId="77777777" w:rsidR="000B13DC" w:rsidRDefault="008811F5" w:rsidP="0086702F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 xml:space="preserve">A regisztrációs időszak: </w:t>
      </w:r>
    </w:p>
    <w:p w14:paraId="2658CA8E" w14:textId="77777777" w:rsidR="000B13DC" w:rsidRDefault="000B13DC" w:rsidP="0086702F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</w:p>
    <w:p w14:paraId="0377FFDF" w14:textId="197DCF1E" w:rsidR="000A0B85" w:rsidRPr="004B2E1E" w:rsidRDefault="008811F5" w:rsidP="0086702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202</w:t>
      </w:r>
      <w:r w:rsidR="00413A1D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5</w:t>
      </w: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 xml:space="preserve">. </w:t>
      </w:r>
      <w:r w:rsidR="00413A1D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április</w:t>
      </w: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 xml:space="preserve"> </w:t>
      </w:r>
      <w:r w:rsidR="00333D37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7</w:t>
      </w: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. 0:00</w:t>
      </w:r>
      <w:r w:rsidR="00844008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 xml:space="preserve"> óra</w:t>
      </w: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 xml:space="preserve"> – 2025. </w:t>
      </w:r>
      <w:r w:rsidR="00972DA8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június</w:t>
      </w: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 xml:space="preserve"> </w:t>
      </w:r>
      <w:r w:rsidR="00972DA8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6</w:t>
      </w: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. 23:59</w:t>
      </w:r>
      <w:r w:rsidR="00844008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 xml:space="preserve"> óráig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tart (a továbbiakban „</w:t>
      </w: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 xml:space="preserve">Regisztrációs </w:t>
      </w:r>
      <w:r w:rsidR="00844008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I</w:t>
      </w: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dőszak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”). </w:t>
      </w:r>
    </w:p>
    <w:p w14:paraId="631CE27B" w14:textId="77777777" w:rsidR="000B13DC" w:rsidRDefault="000B13DC" w:rsidP="0086702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</w:p>
    <w:p w14:paraId="2F00336D" w14:textId="375F6E72" w:rsidR="009E4D50" w:rsidRPr="004B2E1E" w:rsidRDefault="008811F5" w:rsidP="0086702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A Résztvevőknek a Regisztrációs időszakban kell a </w:t>
      </w:r>
      <w:r w:rsidR="000A0B85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jelen </w:t>
      </w:r>
      <w:r w:rsidR="000B6DD3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S</w:t>
      </w:r>
      <w:r w:rsidR="000A0B85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zabályzat </w:t>
      </w:r>
      <w:r w:rsidR="00425F7F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7.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pont</w:t>
      </w:r>
      <w:r w:rsidR="000A0B85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já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ban foglalt adatok megadásával </w:t>
      </w:r>
      <w:r w:rsidR="000A0B85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regisztrálniuk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. </w:t>
      </w:r>
      <w:r w:rsidR="008F307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Az ezen időszak előtt és</w:t>
      </w:r>
      <w:r w:rsidR="000A0B85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az</w:t>
      </w:r>
      <w:r w:rsidR="008F307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után beérkezett </w:t>
      </w:r>
      <w:r w:rsidR="003140D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regisztráció</w:t>
      </w:r>
      <w:r w:rsidR="008F307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érvénytelennek tekintendő. A </w:t>
      </w:r>
      <w:r w:rsidR="003140D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regisztráció</w:t>
      </w:r>
      <w:r w:rsidR="008F307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beérkezési időpontj</w:t>
      </w:r>
      <w:r w:rsidR="000A0B85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a az az időpont, amikor a regisztráció</w:t>
      </w:r>
      <w:r w:rsidR="008F307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a </w:t>
      </w:r>
      <w:r w:rsidR="00F4002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Nyereményjáték</w:t>
      </w:r>
      <w:r w:rsidR="008F307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szerverére beérkez</w:t>
      </w:r>
      <w:r w:rsidR="000A0B85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ik</w:t>
      </w:r>
      <w:r w:rsidR="008F307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. </w:t>
      </w:r>
    </w:p>
    <w:p w14:paraId="03F98E21" w14:textId="098546AB" w:rsidR="00E80783" w:rsidRDefault="008F307E" w:rsidP="0086702F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br/>
      </w:r>
      <w:r w:rsidR="003140DE"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 xml:space="preserve">5. </w:t>
      </w:r>
      <w:r w:rsidR="00D51490"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A Nyereményjátékban részt</w:t>
      </w:r>
      <w:r w:rsidR="000B13DC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 xml:space="preserve"> </w:t>
      </w:r>
      <w:r w:rsidR="00D51490"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vevő CANON termékek</w:t>
      </w:r>
      <w:r w:rsidR="00E80783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:</w:t>
      </w:r>
    </w:p>
    <w:p w14:paraId="40801E95" w14:textId="0E183943" w:rsidR="00E80783" w:rsidRDefault="00E80783" w:rsidP="0086702F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  <w:r w:rsidRPr="00505DF5">
        <w:rPr>
          <w:rFonts w:ascii="Montserrat" w:eastAsia="Times New Roman" w:hAnsi="Montserrat" w:cs="Times New Roman"/>
          <w:kern w:val="0"/>
          <w:lang w:eastAsia="hu-HU"/>
          <w14:ligatures w14:val="none"/>
        </w:rPr>
        <w:t>A</w:t>
      </w:r>
      <w:r w:rsidR="00505DF5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nyereményjátékban részt vevő</w:t>
      </w:r>
      <w:r w:rsidR="00377D69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Canon</w:t>
      </w:r>
      <w:r w:rsidR="00505DF5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termékek </w:t>
      </w:r>
      <w:r w:rsidR="00377D69">
        <w:rPr>
          <w:rFonts w:ascii="Montserrat" w:eastAsia="Times New Roman" w:hAnsi="Montserrat" w:cs="Times New Roman"/>
          <w:kern w:val="0"/>
          <w:lang w:eastAsia="hu-HU"/>
          <w14:ligatures w14:val="none"/>
        </w:rPr>
        <w:t>készlete</w:t>
      </w:r>
      <w:r w:rsidR="009D623B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és elérhetősége</w:t>
      </w:r>
      <w:r w:rsidR="00505DF5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</w:t>
      </w:r>
      <w:r w:rsidR="00377D69">
        <w:rPr>
          <w:rFonts w:ascii="Montserrat" w:eastAsia="Times New Roman" w:hAnsi="Montserrat" w:cs="Times New Roman"/>
          <w:kern w:val="0"/>
          <w:lang w:eastAsia="hu-HU"/>
          <w14:ligatures w14:val="none"/>
        </w:rPr>
        <w:t>partnerenként eltérő</w:t>
      </w:r>
      <w:r w:rsidR="009D623B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lehet. </w:t>
      </w:r>
      <w:r w:rsidR="00377D69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</w:t>
      </w:r>
      <w:r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 xml:space="preserve"> </w:t>
      </w:r>
    </w:p>
    <w:p w14:paraId="069AAD4A" w14:textId="77777777" w:rsidR="005D545B" w:rsidRDefault="005D545B" w:rsidP="0086702F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</w:p>
    <w:tbl>
      <w:tblPr>
        <w:tblW w:w="7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1280"/>
        <w:gridCol w:w="2040"/>
      </w:tblGrid>
      <w:tr w:rsidR="005D545B" w:rsidRPr="005D545B" w14:paraId="41152656" w14:textId="77777777" w:rsidTr="005D545B">
        <w:trPr>
          <w:trHeight w:val="315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58FA9D9C" w14:textId="77777777" w:rsidR="005D545B" w:rsidRPr="005D545B" w:rsidRDefault="005D545B" w:rsidP="005D545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D545B">
              <w:rPr>
                <w:rFonts w:ascii="Montserrat" w:eastAsia="Times New Roman" w:hAnsi="Montserrat" w:cs="Times New Roman"/>
                <w:b/>
                <w:bCs/>
                <w:color w:val="FFFFFF"/>
                <w:kern w:val="0"/>
                <w:sz w:val="20"/>
                <w:szCs w:val="20"/>
                <w:lang w:eastAsia="hu-HU"/>
                <w14:ligatures w14:val="none"/>
              </w:rPr>
              <w:t>TERMÉK MEGNEVEZÉS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217D3C3F" w14:textId="77777777" w:rsidR="005D545B" w:rsidRPr="005D545B" w:rsidRDefault="005D545B" w:rsidP="005D545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D545B">
              <w:rPr>
                <w:rFonts w:ascii="Montserrat" w:eastAsia="Times New Roman" w:hAnsi="Montserrat" w:cs="Times New Roman"/>
                <w:b/>
                <w:bCs/>
                <w:color w:val="FFFFFF"/>
                <w:kern w:val="0"/>
                <w:sz w:val="20"/>
                <w:szCs w:val="20"/>
                <w:lang w:eastAsia="hu-HU"/>
                <w14:ligatures w14:val="none"/>
              </w:rPr>
              <w:t>CIKKSZÁM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C7CF6CE" w14:textId="77777777" w:rsidR="005D545B" w:rsidRPr="005D545B" w:rsidRDefault="005D545B" w:rsidP="005D545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D545B">
              <w:rPr>
                <w:rFonts w:ascii="Montserrat" w:eastAsia="Times New Roman" w:hAnsi="Montserrat" w:cs="Times New Roman"/>
                <w:b/>
                <w:bCs/>
                <w:color w:val="FFFFFF"/>
                <w:kern w:val="0"/>
                <w:sz w:val="20"/>
                <w:szCs w:val="20"/>
                <w:lang w:eastAsia="hu-HU"/>
                <w14:ligatures w14:val="none"/>
              </w:rPr>
              <w:t>EAN</w:t>
            </w:r>
          </w:p>
        </w:tc>
      </w:tr>
      <w:tr w:rsidR="005D545B" w:rsidRPr="005D545B" w14:paraId="0C1B410F" w14:textId="77777777" w:rsidTr="005D545B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C817D" w14:textId="77777777" w:rsidR="005D545B" w:rsidRPr="005D545B" w:rsidRDefault="005D545B" w:rsidP="005D54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D545B"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Canon </w:t>
            </w:r>
            <w:proofErr w:type="spellStart"/>
            <w:r w:rsidRPr="005D545B"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Pixma</w:t>
            </w:r>
            <w:proofErr w:type="spellEnd"/>
            <w:r w:rsidRPr="005D545B"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</w:t>
            </w:r>
            <w:proofErr w:type="spellStart"/>
            <w:r w:rsidRPr="005D545B"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Megatank</w:t>
            </w:r>
            <w:proofErr w:type="spellEnd"/>
            <w:r w:rsidRPr="005D545B"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G3410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086DB" w14:textId="77777777" w:rsidR="005D545B" w:rsidRPr="005D545B" w:rsidRDefault="005D545B" w:rsidP="005D54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D545B"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2315C009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24F5C" w14:textId="77777777" w:rsidR="005D545B" w:rsidRPr="005D545B" w:rsidRDefault="005D545B" w:rsidP="005D545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D545B"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4549292095487</w:t>
            </w:r>
          </w:p>
        </w:tc>
      </w:tr>
      <w:tr w:rsidR="005D545B" w:rsidRPr="005D545B" w14:paraId="606C9AF8" w14:textId="77777777" w:rsidTr="005D545B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B9E9D" w14:textId="77777777" w:rsidR="005D545B" w:rsidRPr="005D545B" w:rsidRDefault="005D545B" w:rsidP="005D54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D545B"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Canon </w:t>
            </w:r>
            <w:proofErr w:type="spellStart"/>
            <w:r w:rsidRPr="005D545B"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Pixma</w:t>
            </w:r>
            <w:proofErr w:type="spellEnd"/>
            <w:r w:rsidRPr="005D545B"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</w:t>
            </w:r>
            <w:proofErr w:type="spellStart"/>
            <w:r w:rsidRPr="005D545B"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Megatank</w:t>
            </w:r>
            <w:proofErr w:type="spellEnd"/>
            <w:r w:rsidRPr="005D545B"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G3430 Black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0AF6C" w14:textId="77777777" w:rsidR="005D545B" w:rsidRPr="005D545B" w:rsidRDefault="005D545B" w:rsidP="005D54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D545B"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5989C009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69988" w14:textId="77777777" w:rsidR="005D545B" w:rsidRPr="005D545B" w:rsidRDefault="005D545B" w:rsidP="005D545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D545B"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4549292213287</w:t>
            </w:r>
          </w:p>
        </w:tc>
      </w:tr>
      <w:tr w:rsidR="005D545B" w:rsidRPr="005D545B" w14:paraId="479D83C6" w14:textId="77777777" w:rsidTr="005D545B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20E82" w14:textId="77777777" w:rsidR="005D545B" w:rsidRPr="005D545B" w:rsidRDefault="005D545B" w:rsidP="005D54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D545B"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Canon </w:t>
            </w:r>
            <w:proofErr w:type="spellStart"/>
            <w:r w:rsidRPr="005D545B"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Pixma</w:t>
            </w:r>
            <w:proofErr w:type="spellEnd"/>
            <w:r w:rsidRPr="005D545B"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</w:t>
            </w:r>
            <w:proofErr w:type="spellStart"/>
            <w:r w:rsidRPr="005D545B"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Megatank</w:t>
            </w:r>
            <w:proofErr w:type="spellEnd"/>
            <w:r w:rsidRPr="005D545B"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G3430 </w:t>
            </w:r>
            <w:proofErr w:type="spellStart"/>
            <w:r w:rsidRPr="005D545B"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Purple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37914" w14:textId="77777777" w:rsidR="005D545B" w:rsidRPr="005D545B" w:rsidRDefault="005D545B" w:rsidP="005D54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D545B"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5989C025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8C4AA" w14:textId="77777777" w:rsidR="005D545B" w:rsidRPr="005D545B" w:rsidRDefault="005D545B" w:rsidP="005D545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D545B"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4549292233766</w:t>
            </w:r>
          </w:p>
        </w:tc>
      </w:tr>
      <w:tr w:rsidR="005D545B" w:rsidRPr="005D545B" w14:paraId="3F13B54B" w14:textId="77777777" w:rsidTr="005D545B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530DB" w14:textId="77777777" w:rsidR="005D545B" w:rsidRPr="005D545B" w:rsidRDefault="005D545B" w:rsidP="005D54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D545B"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Canon </w:t>
            </w:r>
            <w:proofErr w:type="spellStart"/>
            <w:r w:rsidRPr="005D545B"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Pixma</w:t>
            </w:r>
            <w:proofErr w:type="spellEnd"/>
            <w:r w:rsidRPr="005D545B"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</w:t>
            </w:r>
            <w:proofErr w:type="spellStart"/>
            <w:r w:rsidRPr="005D545B"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Megatank</w:t>
            </w:r>
            <w:proofErr w:type="spellEnd"/>
            <w:r w:rsidRPr="005D545B"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G3430 Pink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FE095" w14:textId="77777777" w:rsidR="005D545B" w:rsidRPr="005D545B" w:rsidRDefault="005D545B" w:rsidP="005D54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D545B"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5989C024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76F40" w14:textId="77777777" w:rsidR="005D545B" w:rsidRPr="005D545B" w:rsidRDefault="005D545B" w:rsidP="005D545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D545B"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4549292233759</w:t>
            </w:r>
          </w:p>
        </w:tc>
      </w:tr>
      <w:tr w:rsidR="005D545B" w:rsidRPr="005D545B" w14:paraId="63C9B40B" w14:textId="77777777" w:rsidTr="005D545B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EC191" w14:textId="77777777" w:rsidR="005D545B" w:rsidRPr="005D545B" w:rsidRDefault="005D545B" w:rsidP="005D54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D545B"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Canon </w:t>
            </w:r>
            <w:proofErr w:type="spellStart"/>
            <w:r w:rsidRPr="005D545B"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Pixma</w:t>
            </w:r>
            <w:proofErr w:type="spellEnd"/>
            <w:r w:rsidRPr="005D545B"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</w:t>
            </w:r>
            <w:proofErr w:type="spellStart"/>
            <w:r w:rsidRPr="005D545B"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Megatank</w:t>
            </w:r>
            <w:proofErr w:type="spellEnd"/>
            <w:r w:rsidRPr="005D545B"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G3470 Black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4CC91" w14:textId="77777777" w:rsidR="005D545B" w:rsidRPr="005D545B" w:rsidRDefault="005D545B" w:rsidP="005D54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D545B"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5805C009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897F0" w14:textId="77777777" w:rsidR="005D545B" w:rsidRPr="005D545B" w:rsidRDefault="005D545B" w:rsidP="005D545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D545B"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4549292205398</w:t>
            </w:r>
          </w:p>
        </w:tc>
      </w:tr>
      <w:tr w:rsidR="005D545B" w:rsidRPr="005D545B" w14:paraId="2DCA95E6" w14:textId="77777777" w:rsidTr="005D545B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CEC60" w14:textId="77777777" w:rsidR="005D545B" w:rsidRPr="005D545B" w:rsidRDefault="005D545B" w:rsidP="005D54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D545B"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Canon </w:t>
            </w:r>
            <w:proofErr w:type="spellStart"/>
            <w:r w:rsidRPr="005D545B"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Pixma</w:t>
            </w:r>
            <w:proofErr w:type="spellEnd"/>
            <w:r w:rsidRPr="005D545B"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</w:t>
            </w:r>
            <w:proofErr w:type="spellStart"/>
            <w:r w:rsidRPr="005D545B"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Megatank</w:t>
            </w:r>
            <w:proofErr w:type="spellEnd"/>
            <w:r w:rsidRPr="005D545B"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G3470 White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50BAC" w14:textId="77777777" w:rsidR="005D545B" w:rsidRPr="005D545B" w:rsidRDefault="005D545B" w:rsidP="005D54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D545B"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5805C029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D956F" w14:textId="77777777" w:rsidR="005D545B" w:rsidRPr="005D545B" w:rsidRDefault="005D545B" w:rsidP="005D545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D545B">
              <w:rPr>
                <w:rFonts w:ascii="Montserrat" w:eastAsia="Times New Roman" w:hAnsi="Montserrat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4549292205534</w:t>
            </w:r>
          </w:p>
        </w:tc>
      </w:tr>
    </w:tbl>
    <w:p w14:paraId="6C61EF0F" w14:textId="77777777" w:rsidR="005D545B" w:rsidRDefault="005D545B" w:rsidP="0086702F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</w:p>
    <w:p w14:paraId="70E87048" w14:textId="24ABB89F" w:rsidR="00D51490" w:rsidRPr="004B2E1E" w:rsidRDefault="00D51490" w:rsidP="0086702F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 xml:space="preserve">6. </w:t>
      </w:r>
      <w:r w:rsidR="00791608"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 xml:space="preserve">A Nyereményjátékban részt vevő </w:t>
      </w:r>
      <w:r w:rsidR="00B40AD8"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 xml:space="preserve">Magyarországi </w:t>
      </w:r>
      <w:r w:rsidR="00791608"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üzletek</w:t>
      </w:r>
      <w:r w:rsidR="009D623B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:</w:t>
      </w:r>
    </w:p>
    <w:p w14:paraId="47A4A80C" w14:textId="77777777" w:rsidR="00791608" w:rsidRPr="004B2E1E" w:rsidRDefault="00791608" w:rsidP="0086702F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843"/>
        <w:gridCol w:w="2126"/>
        <w:gridCol w:w="3119"/>
      </w:tblGrid>
      <w:tr w:rsidR="00A07B02" w:rsidRPr="00A07B02" w14:paraId="247912C7" w14:textId="77777777" w:rsidTr="009610C6">
        <w:trPr>
          <w:trHeight w:val="31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32537A6" w14:textId="77777777" w:rsidR="00180234" w:rsidRPr="00180234" w:rsidRDefault="00180234" w:rsidP="00A07B02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20"/>
                <w:szCs w:val="20"/>
                <w:lang w:eastAsia="hu-HU"/>
                <w14:ligatures w14:val="none"/>
              </w:rPr>
              <w:t>HIVATALOS PARTNER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5D4E2D9" w14:textId="77777777" w:rsidR="00180234" w:rsidRPr="00180234" w:rsidRDefault="00180234" w:rsidP="00A07B02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20"/>
                <w:szCs w:val="20"/>
                <w:lang w:eastAsia="hu-HU"/>
                <w14:ligatures w14:val="none"/>
              </w:rPr>
              <w:t>IRÁNYÍTÓSZÁM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30F8F4E" w14:textId="77777777" w:rsidR="00180234" w:rsidRPr="00180234" w:rsidRDefault="00180234" w:rsidP="00A07B02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20"/>
                <w:szCs w:val="20"/>
                <w:lang w:eastAsia="hu-HU"/>
                <w14:ligatures w14:val="none"/>
              </w:rPr>
              <w:t>TELEPÜLÉS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6F9492E" w14:textId="77777777" w:rsidR="00180234" w:rsidRPr="00180234" w:rsidRDefault="00180234" w:rsidP="00A07B02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20"/>
                <w:szCs w:val="20"/>
                <w:lang w:eastAsia="hu-HU"/>
                <w14:ligatures w14:val="none"/>
              </w:rPr>
              <w:t>CÍM</w:t>
            </w:r>
          </w:p>
        </w:tc>
      </w:tr>
      <w:tr w:rsidR="00A07B02" w:rsidRPr="00180234" w14:paraId="755966E2" w14:textId="77777777" w:rsidTr="009610C6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1514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kern w:val="0"/>
                <w:sz w:val="20"/>
                <w:szCs w:val="20"/>
                <w:lang w:eastAsia="hu-HU"/>
                <w14:ligatures w14:val="none"/>
              </w:rPr>
              <w:t>220Volt Béke tér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8515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kern w:val="0"/>
                <w:sz w:val="20"/>
                <w:szCs w:val="20"/>
                <w:lang w:eastAsia="hu-HU"/>
                <w14:ligatures w14:val="none"/>
              </w:rPr>
              <w:t>1135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4C7F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kern w:val="0"/>
                <w:sz w:val="20"/>
                <w:szCs w:val="20"/>
                <w:lang w:eastAsia="hu-HU"/>
                <w14:ligatures w14:val="none"/>
              </w:rPr>
              <w:t>BUDAPEST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841E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kern w:val="0"/>
                <w:sz w:val="20"/>
                <w:szCs w:val="20"/>
                <w:lang w:eastAsia="hu-HU"/>
                <w14:ligatures w14:val="none"/>
              </w:rPr>
              <w:t>Szegedi út 42-44.</w:t>
            </w:r>
          </w:p>
        </w:tc>
      </w:tr>
      <w:tr w:rsidR="00A07B02" w:rsidRPr="00180234" w14:paraId="7500CAD2" w14:textId="77777777" w:rsidTr="009610C6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F334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kern w:val="0"/>
                <w:sz w:val="20"/>
                <w:szCs w:val="20"/>
                <w:lang w:eastAsia="hu-HU"/>
                <w14:ligatures w14:val="none"/>
              </w:rPr>
              <w:t>220Volt online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B230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99ED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1CAD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kern w:val="0"/>
                <w:sz w:val="20"/>
                <w:szCs w:val="20"/>
                <w:lang w:eastAsia="hu-HU"/>
                <w14:ligatures w14:val="none"/>
              </w:rPr>
              <w:t>www.220volt.hu</w:t>
            </w:r>
          </w:p>
        </w:tc>
      </w:tr>
      <w:tr w:rsidR="00A07B02" w:rsidRPr="00180234" w14:paraId="0863562C" w14:textId="77777777" w:rsidTr="009610C6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E06A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Auchan Aquincum Óbuda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124F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1033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2555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Budapest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1668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Szentendrei út 115. </w:t>
            </w:r>
          </w:p>
        </w:tc>
      </w:tr>
      <w:tr w:rsidR="00A07B02" w:rsidRPr="00180234" w14:paraId="01F367A4" w14:textId="77777777" w:rsidTr="009610C6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86E9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Auchan Budakalász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89EF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883D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Budakalász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7403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Omszk park 1. </w:t>
            </w:r>
          </w:p>
        </w:tc>
      </w:tr>
      <w:tr w:rsidR="00A07B02" w:rsidRPr="00180234" w14:paraId="4F56DD60" w14:textId="77777777" w:rsidTr="009610C6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BC2B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Auchan Budaörs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A34E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2040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9E1C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Budaörs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698B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Sport u. 2 - 4. </w:t>
            </w:r>
          </w:p>
        </w:tc>
      </w:tr>
      <w:tr w:rsidR="00A07B02" w:rsidRPr="00180234" w14:paraId="73EBC915" w14:textId="77777777" w:rsidTr="009610C6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8A95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Auchan Csömör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66BF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8774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Csömör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2D5A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Határ út 6. </w:t>
            </w:r>
          </w:p>
        </w:tc>
      </w:tr>
      <w:tr w:rsidR="00A07B02" w:rsidRPr="00180234" w14:paraId="4F178223" w14:textId="77777777" w:rsidTr="009610C6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2058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Auchan Debrecen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913B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4031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664A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Debrecen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0743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Kishatár u. 7. </w:t>
            </w:r>
          </w:p>
        </w:tc>
      </w:tr>
      <w:tr w:rsidR="00A07B02" w:rsidRPr="00180234" w14:paraId="1807C9EC" w14:textId="77777777" w:rsidTr="009610C6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48AA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Auchan Dunakeszi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7455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9ACD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Dunakeszi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6D9B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Nádas u. 6. </w:t>
            </w:r>
          </w:p>
        </w:tc>
      </w:tr>
      <w:tr w:rsidR="00A07B02" w:rsidRPr="00180234" w14:paraId="12053069" w14:textId="77777777" w:rsidTr="009610C6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2AE3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Auchan Fót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4399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053F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Fót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125D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Fehérkő u. 1. </w:t>
            </w:r>
          </w:p>
        </w:tc>
      </w:tr>
      <w:tr w:rsidR="00A07B02" w:rsidRPr="00180234" w14:paraId="6EFE53DC" w14:textId="77777777" w:rsidTr="009610C6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EF94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Auchan Győr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ECE2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9024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9E80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Győr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6CD8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Vasvári Pál utca 1/A, GYŐR PLÁZA</w:t>
            </w:r>
          </w:p>
        </w:tc>
      </w:tr>
      <w:tr w:rsidR="00A07B02" w:rsidRPr="00180234" w14:paraId="275ECBDB" w14:textId="77777777" w:rsidTr="009610C6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245F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Auchan Kecskemét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1752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6000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7137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Kecskemét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2F4F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Dunaföldvári u. 2. </w:t>
            </w:r>
          </w:p>
        </w:tc>
      </w:tr>
      <w:tr w:rsidR="00A07B02" w:rsidRPr="00180234" w14:paraId="27A1D8E6" w14:textId="77777777" w:rsidTr="009610C6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6899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Auchan Maglód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9FD5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2234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77BD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Maglód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3A77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Eszterházy János utca 1. </w:t>
            </w:r>
          </w:p>
        </w:tc>
      </w:tr>
      <w:tr w:rsidR="00A07B02" w:rsidRPr="00180234" w14:paraId="19C8DE70" w14:textId="77777777" w:rsidTr="009610C6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B82A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Auchan Miskolc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D71C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3527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1B52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Miskolc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03F0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József Attila utca 87. </w:t>
            </w:r>
          </w:p>
        </w:tc>
      </w:tr>
      <w:tr w:rsidR="00A07B02" w:rsidRPr="00180234" w14:paraId="0F607377" w14:textId="77777777" w:rsidTr="009610C6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36C5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Auchan Miskolc Dél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F35E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3516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21C9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Miskolc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DE2E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Pesti út 9. </w:t>
            </w:r>
          </w:p>
        </w:tc>
      </w:tr>
      <w:tr w:rsidR="00A07B02" w:rsidRPr="00180234" w14:paraId="5337124B" w14:textId="77777777" w:rsidTr="009610C6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4D2A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Auchan Online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E8D3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B2B4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A23F" w14:textId="77777777" w:rsidR="00180234" w:rsidRPr="00180234" w:rsidRDefault="00EC79A8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hyperlink r:id="rId8" w:history="1">
              <w:r w:rsidR="00180234" w:rsidRPr="00180234">
                <w:rPr>
                  <w:rFonts w:ascii="Montserrat" w:eastAsia="Times New Roman" w:hAnsi="Montserrat" w:cs="Calibri"/>
                  <w:color w:val="000000"/>
                  <w:kern w:val="0"/>
                  <w:sz w:val="20"/>
                  <w:szCs w:val="20"/>
                  <w:lang w:eastAsia="hu-HU"/>
                  <w14:ligatures w14:val="none"/>
                </w:rPr>
                <w:t>www.online.auchan.hu/</w:t>
              </w:r>
            </w:hyperlink>
          </w:p>
        </w:tc>
      </w:tr>
      <w:tr w:rsidR="00A07B02" w:rsidRPr="00180234" w14:paraId="07FE9A63" w14:textId="77777777" w:rsidTr="009610C6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A50F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Auchan Pilis Solymár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F3CF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2083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315A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Solymár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42DB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Szent Flórián u. 2-4. </w:t>
            </w:r>
          </w:p>
        </w:tc>
      </w:tr>
      <w:tr w:rsidR="00A07B02" w:rsidRPr="00180234" w14:paraId="042D9131" w14:textId="77777777" w:rsidTr="009610C6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7EBD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Auchan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Savoya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Park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EA09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18CA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Budapest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B5BB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Hunyadi János u. 19. </w:t>
            </w:r>
          </w:p>
        </w:tc>
      </w:tr>
    </w:tbl>
    <w:p w14:paraId="68D53D6F" w14:textId="77777777" w:rsidR="00A07B02" w:rsidRDefault="00A07B02"/>
    <w:tbl>
      <w:tblPr>
        <w:tblW w:w="99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843"/>
        <w:gridCol w:w="2065"/>
        <w:gridCol w:w="3166"/>
      </w:tblGrid>
      <w:tr w:rsidR="00760E8B" w:rsidRPr="00A07B02" w14:paraId="67819A9E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F9E74F0" w14:textId="7626740A" w:rsidR="00760E8B" w:rsidRPr="00A07B02" w:rsidRDefault="00760E8B" w:rsidP="00760E8B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20"/>
                <w:szCs w:val="20"/>
                <w:lang w:eastAsia="hu-HU"/>
                <w14:ligatures w14:val="none"/>
              </w:rPr>
              <w:lastRenderedPageBreak/>
              <w:t>HIVATALOS PARTNER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4CF8D6AE" w14:textId="3C3E89FC" w:rsidR="00760E8B" w:rsidRPr="00A07B02" w:rsidRDefault="00760E8B" w:rsidP="00760E8B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20"/>
                <w:szCs w:val="20"/>
                <w:lang w:eastAsia="hu-HU"/>
                <w14:ligatures w14:val="none"/>
              </w:rPr>
              <w:t>IRÁNYÍTÓSZÁM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150B399" w14:textId="4640672E" w:rsidR="00760E8B" w:rsidRPr="00A07B02" w:rsidRDefault="00760E8B" w:rsidP="00760E8B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20"/>
                <w:szCs w:val="20"/>
                <w:lang w:eastAsia="hu-HU"/>
                <w14:ligatures w14:val="none"/>
              </w:rPr>
              <w:t>TELEPÜLÉS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00694A8" w14:textId="2FC3395C" w:rsidR="00760E8B" w:rsidRPr="00A07B02" w:rsidRDefault="00760E8B" w:rsidP="00760E8B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20"/>
                <w:szCs w:val="20"/>
                <w:lang w:eastAsia="hu-HU"/>
                <w14:ligatures w14:val="none"/>
              </w:rPr>
              <w:t>CÍM</w:t>
            </w:r>
          </w:p>
        </w:tc>
      </w:tr>
      <w:tr w:rsidR="00A07B02" w:rsidRPr="00180234" w14:paraId="7728D7C4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B880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Auchan Sopron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ED15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9400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E54B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Sopron 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3D99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Lackner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K. utca 35. SOPRON PLÁZA</w:t>
            </w:r>
          </w:p>
        </w:tc>
      </w:tr>
      <w:tr w:rsidR="00A07B02" w:rsidRPr="00180234" w14:paraId="7A6096DC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7B74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Auchan Soroksár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F7B7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1239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1AF2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Budapest 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8C3C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Bevásárló u. 2. </w:t>
            </w:r>
          </w:p>
        </w:tc>
      </w:tr>
      <w:tr w:rsidR="00A07B02" w:rsidRPr="00180234" w14:paraId="15CC3B3E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778C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Auchan Szeged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18FE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6728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87AB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Szeged 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51DB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Zápor út 4. </w:t>
            </w:r>
          </w:p>
        </w:tc>
      </w:tr>
      <w:tr w:rsidR="00A07B02" w:rsidRPr="00180234" w14:paraId="6A4CFAED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7697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Auchan Székesfehérvár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5A1F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8000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13E2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Székesfehérvár 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768D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Holland fasor 2. </w:t>
            </w:r>
          </w:p>
        </w:tc>
      </w:tr>
      <w:tr w:rsidR="00A07B02" w:rsidRPr="00180234" w14:paraId="2356CA9B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5208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Auchan Szekszárd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C103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7100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9490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Szekszárd 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378C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Liszt Ferenc tér 2-4. </w:t>
            </w:r>
          </w:p>
        </w:tc>
      </w:tr>
      <w:tr w:rsidR="00A07B02" w:rsidRPr="00180234" w14:paraId="38C1EC15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607E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Auchan Szigetszentmiklós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A6DA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2310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D450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Szigetszentmiklós 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AFBE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Háros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u. 120. </w:t>
            </w:r>
          </w:p>
        </w:tc>
      </w:tr>
      <w:tr w:rsidR="00A07B02" w:rsidRPr="00180234" w14:paraId="237C3823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B63A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Auchan Szolnok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8552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5000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61BF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Szolnok 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CDC2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Felső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Szandai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rét 1. </w:t>
            </w:r>
          </w:p>
        </w:tc>
      </w:tr>
      <w:tr w:rsidR="00A07B02" w:rsidRPr="00180234" w14:paraId="59E91C6B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5415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Auchan Törökbálint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9167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2045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0C49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Törökbálint 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2DB4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Torbágy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u. 1. </w:t>
            </w:r>
          </w:p>
        </w:tc>
      </w:tr>
      <w:tr w:rsidR="00A07B02" w:rsidRPr="00180234" w14:paraId="3586165E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2064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Auchan Újhegy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8F44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1103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15F8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Budapest 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A503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Gyömrői út 99. </w:t>
            </w:r>
          </w:p>
        </w:tc>
      </w:tr>
      <w:tr w:rsidR="00A07B02" w:rsidRPr="00180234" w14:paraId="213E7DA2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E96A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Auchan Zalaegerszeg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7C78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8900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F644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Zalaegerszeg 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4D0B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Stadion u. 5. ZALA Pláza</w:t>
            </w:r>
          </w:p>
        </w:tc>
      </w:tr>
      <w:tr w:rsidR="00A07B02" w:rsidRPr="00180234" w14:paraId="043CFEE6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7322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Best Byte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Allee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E3E6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1117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D4D5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Budapest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C6F9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Október huszonharmadika utca 8-10. ALLEE PLÁZA</w:t>
            </w:r>
          </w:p>
        </w:tc>
      </w:tr>
      <w:tr w:rsidR="00A07B02" w:rsidRPr="00180234" w14:paraId="1800AA15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7920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Best Byte Eger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839C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3300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E058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Eger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86A8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Törvényház utca 4.</w:t>
            </w:r>
          </w:p>
        </w:tc>
      </w:tr>
      <w:tr w:rsidR="00A07B02" w:rsidRPr="00180234" w14:paraId="5E2CD2B0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B34E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Best Byte Győr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A2B4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9024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DED6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Győr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6C91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Vasvári Pár út 1/A</w:t>
            </w:r>
          </w:p>
        </w:tc>
      </w:tr>
      <w:tr w:rsidR="00A07B02" w:rsidRPr="00180234" w14:paraId="43D462C7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85DF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Best Byte Kecskemét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B759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6000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8436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Kecskemét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CBE7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Korona utca 2.</w:t>
            </w:r>
          </w:p>
        </w:tc>
      </w:tr>
      <w:tr w:rsidR="00A07B02" w:rsidRPr="00180234" w14:paraId="2B87CD11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4648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Best Byte Kisvárda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17C3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4600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8B5A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Kisvárda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CABF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Városmajor utca 84.</w:t>
            </w:r>
          </w:p>
        </w:tc>
      </w:tr>
      <w:tr w:rsidR="00A07B02" w:rsidRPr="00180234" w14:paraId="370D1C62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CA30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Best Byte Nyíregyháza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5215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4400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9D69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Nyíregyháza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9E4F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Nagy Imre tér 1.</w:t>
            </w:r>
          </w:p>
        </w:tc>
      </w:tr>
      <w:tr w:rsidR="00A07B02" w:rsidRPr="00180234" w14:paraId="5BFB8D77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B3B8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Best Byte Online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64B2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EC1D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DA24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www.bestbyte.hu/</w:t>
            </w:r>
          </w:p>
        </w:tc>
      </w:tr>
      <w:tr w:rsidR="00A07B02" w:rsidRPr="00180234" w14:paraId="56FBA5EB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E7C5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Best Byte Orosháza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4CBB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5900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6572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Orosháza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9324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Kistemplom utca 2/A</w:t>
            </w:r>
          </w:p>
        </w:tc>
      </w:tr>
      <w:tr w:rsidR="00A07B02" w:rsidRPr="00180234" w14:paraId="22E72391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FA0C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Best Byte Székesfehérvár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5163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8000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1130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Székesfehérvár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508E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Balatoni út 44-46</w:t>
            </w:r>
          </w:p>
        </w:tc>
      </w:tr>
      <w:tr w:rsidR="00A07B02" w:rsidRPr="00180234" w14:paraId="68E06939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2C33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Best Byte Törökbálint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4EAF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2045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6538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Törökbálint 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E06B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Dulácska utca 2.</w:t>
            </w:r>
          </w:p>
        </w:tc>
      </w:tr>
      <w:tr w:rsidR="00A07B02" w:rsidRPr="00180234" w14:paraId="17A16CA6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8F65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Bluechip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Keszkenő utca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C771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1131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2B45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Budapest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BB3B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Keszkenő utca 22.</w:t>
            </w:r>
          </w:p>
        </w:tc>
      </w:tr>
      <w:tr w:rsidR="00A07B02" w:rsidRPr="00180234" w14:paraId="4A0AAB45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E835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Bluechip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Online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132B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3144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AC9B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www.bluechip.hu/</w:t>
            </w:r>
          </w:p>
        </w:tc>
      </w:tr>
      <w:tr w:rsidR="00A07B02" w:rsidRPr="00180234" w14:paraId="2B73AC0F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64AA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kern w:val="0"/>
                <w:sz w:val="20"/>
                <w:szCs w:val="20"/>
                <w:lang w:eastAsia="hu-HU"/>
                <w14:ligatures w14:val="none"/>
              </w:rPr>
              <w:t>Camera Kft online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8520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25BE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D372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kern w:val="0"/>
                <w:sz w:val="20"/>
                <w:szCs w:val="20"/>
                <w:lang w:eastAsia="hu-HU"/>
                <w14:ligatures w14:val="none"/>
              </w:rPr>
              <w:t>www.camerakft.hu</w:t>
            </w:r>
          </w:p>
        </w:tc>
      </w:tr>
      <w:tr w:rsidR="00A07B02" w:rsidRPr="00180234" w14:paraId="6721EFF5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87A8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kern w:val="0"/>
                <w:sz w:val="20"/>
                <w:szCs w:val="20"/>
                <w:lang w:eastAsia="hu-HU"/>
                <w14:ligatures w14:val="none"/>
              </w:rPr>
              <w:t xml:space="preserve">Camera Kft.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E119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kern w:val="0"/>
                <w:sz w:val="20"/>
                <w:szCs w:val="20"/>
                <w:lang w:eastAsia="hu-HU"/>
                <w14:ligatures w14:val="none"/>
              </w:rPr>
              <w:t>1085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1DE1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kern w:val="0"/>
                <w:sz w:val="20"/>
                <w:szCs w:val="20"/>
                <w:lang w:eastAsia="hu-HU"/>
                <w14:ligatures w14:val="none"/>
              </w:rPr>
              <w:t>BUDAPEST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F125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kern w:val="0"/>
                <w:sz w:val="20"/>
                <w:szCs w:val="20"/>
                <w:lang w:eastAsia="hu-HU"/>
                <w14:ligatures w14:val="none"/>
              </w:rPr>
              <w:t>Mária utca 56.</w:t>
            </w:r>
          </w:p>
        </w:tc>
      </w:tr>
      <w:tr w:rsidR="00A07B02" w:rsidRPr="00180234" w14:paraId="7644078F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69D7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Computer Emporium Online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1CCC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80B9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FF0A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www.computeremporium.hu/</w:t>
            </w:r>
          </w:p>
        </w:tc>
      </w:tr>
      <w:tr w:rsidR="00A07B02" w:rsidRPr="00180234" w14:paraId="7CAADBA8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EC7E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Computer Emporium Shop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54D8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1131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CFB6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Budapest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72E0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Reitter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Ferenc utca 132/B.</w:t>
            </w:r>
          </w:p>
        </w:tc>
      </w:tr>
      <w:tr w:rsidR="00A07B02" w:rsidRPr="00180234" w14:paraId="70D436E0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A588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22A8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8230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4F1D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Balatonfüred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DB55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Kossuth L. u. 16.</w:t>
            </w:r>
          </w:p>
        </w:tc>
      </w:tr>
      <w:tr w:rsidR="00A07B02" w:rsidRPr="00180234" w14:paraId="3F51E9F1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17E7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BB60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8400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567F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Ajka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3375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Hársfa u. 1/B.</w:t>
            </w:r>
          </w:p>
        </w:tc>
      </w:tr>
      <w:tr w:rsidR="00A07B02" w:rsidRPr="00180234" w14:paraId="588FB2B9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A59B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0A18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8500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0BF2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Pápa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F27F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Celli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u. 73.</w:t>
            </w:r>
          </w:p>
        </w:tc>
      </w:tr>
      <w:tr w:rsidR="00A07B02" w:rsidRPr="00180234" w14:paraId="43982FDA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5314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E102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7632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F326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Pécs 2.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E885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Megyeri út 76.</w:t>
            </w:r>
          </w:p>
        </w:tc>
      </w:tr>
      <w:tr w:rsidR="00A07B02" w:rsidRPr="00180234" w14:paraId="6E6A8632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89A6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7BC6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9700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25EE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Szombathely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14D8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Varasd u. 10.</w:t>
            </w:r>
          </w:p>
        </w:tc>
      </w:tr>
      <w:tr w:rsidR="00A07B02" w:rsidRPr="00180234" w14:paraId="31402E33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234E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139E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8000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7BA7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Székesfehérvár 1.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74AE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Holland fasor 1.</w:t>
            </w:r>
          </w:p>
        </w:tc>
      </w:tr>
      <w:tr w:rsidR="00A07B02" w:rsidRPr="00180234" w14:paraId="696AF4A5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1F17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708C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8360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97BC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Keszthely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B7DB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Frech Miklós u. 2-4. (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Alpha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Park)</w:t>
            </w:r>
          </w:p>
        </w:tc>
      </w:tr>
      <w:tr w:rsidR="00A07B02" w:rsidRPr="00180234" w14:paraId="5BD7DFA2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3E99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598F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8600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A4F4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Siófok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14F6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Fő u. 156-160</w:t>
            </w:r>
          </w:p>
        </w:tc>
      </w:tr>
      <w:tr w:rsidR="00A07B02" w:rsidRPr="00180234" w14:paraId="20D04381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2186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B2B9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9600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4105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Sárvár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202D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Batthyány u. 40.</w:t>
            </w:r>
          </w:p>
        </w:tc>
      </w:tr>
      <w:tr w:rsidR="00A07B02" w:rsidRPr="00180234" w14:paraId="262332D6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67BA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4FCB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7100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F717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Szekszárd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E6C0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Mátyás K. u. 6-8</w:t>
            </w:r>
          </w:p>
        </w:tc>
      </w:tr>
      <w:tr w:rsidR="00A07B02" w:rsidRPr="00180234" w14:paraId="21005940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027A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C7C7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2500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05BF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Esztergom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2BCE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Dobogókői út 84.</w:t>
            </w:r>
          </w:p>
        </w:tc>
      </w:tr>
      <w:tr w:rsidR="00A07B02" w:rsidRPr="00180234" w14:paraId="2009A934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B6CE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CC69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9400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AE3C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Sopron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28AF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Határdomb u. 2. </w:t>
            </w:r>
            <w:proofErr w:type="gram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(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Alphapark</w:t>
            </w:r>
            <w:proofErr w:type="spellEnd"/>
            <w:proofErr w:type="gram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)</w:t>
            </w:r>
          </w:p>
        </w:tc>
      </w:tr>
      <w:tr w:rsidR="00A07B02" w:rsidRPr="00180234" w14:paraId="29EEC4ED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EB63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F0FB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8300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B9FA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Tapolca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A221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Deák F. u. 2-4.</w:t>
            </w:r>
          </w:p>
        </w:tc>
      </w:tr>
      <w:tr w:rsidR="00E23D32" w:rsidRPr="00180234" w14:paraId="13CC4410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8EAE045" w14:textId="1FE521DD" w:rsidR="00E23D32" w:rsidRPr="00180234" w:rsidRDefault="00E23D32" w:rsidP="00E23D3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20"/>
                <w:szCs w:val="20"/>
                <w:lang w:eastAsia="hu-HU"/>
                <w14:ligatures w14:val="none"/>
              </w:rPr>
              <w:lastRenderedPageBreak/>
              <w:t>HIVATALOS PARTNER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45AAAA02" w14:textId="3450EAC9" w:rsidR="00E23D32" w:rsidRPr="00180234" w:rsidRDefault="00E23D32" w:rsidP="00E23D3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20"/>
                <w:szCs w:val="20"/>
                <w:lang w:eastAsia="hu-HU"/>
                <w14:ligatures w14:val="none"/>
              </w:rPr>
              <w:t>IRÁNYÍTÓSZÁM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F48DAA1" w14:textId="1F4BF025" w:rsidR="00E23D32" w:rsidRPr="00180234" w:rsidRDefault="00E23D32" w:rsidP="00E23D3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20"/>
                <w:szCs w:val="20"/>
                <w:lang w:eastAsia="hu-HU"/>
                <w14:ligatures w14:val="none"/>
              </w:rPr>
              <w:t>TELEPÜLÉS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8F82C66" w14:textId="3F488E16" w:rsidR="00E23D32" w:rsidRPr="00180234" w:rsidRDefault="00E23D32" w:rsidP="00E23D3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20"/>
                <w:szCs w:val="20"/>
                <w:lang w:eastAsia="hu-HU"/>
                <w14:ligatures w14:val="none"/>
              </w:rPr>
              <w:t>CÍM</w:t>
            </w:r>
          </w:p>
        </w:tc>
      </w:tr>
      <w:tr w:rsidR="00A07B02" w:rsidRPr="00180234" w14:paraId="66334F2E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722B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ACB2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9200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F0AB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Mosonmagyaróvár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BF51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Királyhidai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u. 67,</w:t>
            </w:r>
          </w:p>
        </w:tc>
      </w:tr>
      <w:tr w:rsidR="00A07B02" w:rsidRPr="00180234" w14:paraId="6CC26D49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7FDC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0731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4200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CEB3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Hajdúszoboszló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7215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Kabai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útfél 0228/2 hrsz.</w:t>
            </w:r>
          </w:p>
        </w:tc>
      </w:tr>
      <w:tr w:rsidR="00A07B02" w:rsidRPr="00180234" w14:paraId="584DC76B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8BAB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0C97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2400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E53C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Dunaújváros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E340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Kandó Kálmán tér 12.</w:t>
            </w:r>
          </w:p>
        </w:tc>
      </w:tr>
      <w:tr w:rsidR="00A07B02" w:rsidRPr="00180234" w14:paraId="1C64C318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446A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699A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2800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23A5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Tatabánya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3D97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Győri út 7-9. (Vértes Center)</w:t>
            </w:r>
          </w:p>
        </w:tc>
      </w:tr>
      <w:tr w:rsidR="00A07B02" w:rsidRPr="00180234" w14:paraId="105B6955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1F4C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8D91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2890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96D2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Tata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B109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Almási utca 1. </w:t>
            </w:r>
          </w:p>
        </w:tc>
      </w:tr>
      <w:tr w:rsidR="00A07B02" w:rsidRPr="00180234" w14:paraId="69BEAB5E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AB29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1018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2840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5E82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Oroszlány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6963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Rákóczi u. 90.</w:t>
            </w:r>
          </w:p>
        </w:tc>
      </w:tr>
      <w:tr w:rsidR="00A07B02" w:rsidRPr="00180234" w14:paraId="746BB89A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1C06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FB14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8900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137E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Zalaegerszeg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B1D3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Balatoni út 3.</w:t>
            </w:r>
          </w:p>
        </w:tc>
      </w:tr>
      <w:tr w:rsidR="00A07B02" w:rsidRPr="00180234" w14:paraId="65B1FF26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DAB0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7DC3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7500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63ED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Nagyatád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5CE1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Széchenyi tér 10.</w:t>
            </w:r>
          </w:p>
        </w:tc>
      </w:tr>
      <w:tr w:rsidR="00A07B02" w:rsidRPr="00180234" w14:paraId="74E4B7D5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45B8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99C8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9900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63E7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Körmend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4B05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Rákóczi u. 57/A</w:t>
            </w:r>
          </w:p>
        </w:tc>
      </w:tr>
      <w:tr w:rsidR="00A07B02" w:rsidRPr="00180234" w14:paraId="2F8D6F84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6F5A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84AB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3526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7E12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Miskolc 1.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4C3B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Szentpéteri kapu 80/A.</w:t>
            </w:r>
          </w:p>
        </w:tc>
      </w:tr>
      <w:tr w:rsidR="00A07B02" w:rsidRPr="00180234" w14:paraId="320D570E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ECFF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EEDE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3300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9AA3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Eger 1.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0679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Rákóczi u. 95/2</w:t>
            </w:r>
          </w:p>
        </w:tc>
      </w:tr>
      <w:tr w:rsidR="00A07B02" w:rsidRPr="00180234" w14:paraId="6ACC29B9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7ABE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AFE1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6500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10F2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Baja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F552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Határ utca 93.</w:t>
            </w:r>
          </w:p>
        </w:tc>
      </w:tr>
      <w:tr w:rsidR="00A07B02" w:rsidRPr="00180234" w14:paraId="2F70801A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7D5E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4D00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5000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C847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Szolnok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0604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Felső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Szandai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rét 3. (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Family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Park)</w:t>
            </w:r>
          </w:p>
        </w:tc>
      </w:tr>
      <w:tr w:rsidR="00A07B02" w:rsidRPr="00180234" w14:paraId="621893E2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2537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5233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4027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303E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Debrecen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7977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Füredi u. 27.</w:t>
            </w:r>
          </w:p>
        </w:tc>
      </w:tr>
      <w:tr w:rsidR="00A07B02" w:rsidRPr="00180234" w14:paraId="7E6798EA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3FA5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8CBC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7400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E26F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Kaposvár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A9DF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Árpád út S-Park</w:t>
            </w:r>
          </w:p>
        </w:tc>
      </w:tr>
      <w:tr w:rsidR="00A07B02" w:rsidRPr="00180234" w14:paraId="65F53AF8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3F18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5FC0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3100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0F09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Salgótarján 2.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8E48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Fő tér 6.</w:t>
            </w:r>
          </w:p>
        </w:tc>
      </w:tr>
      <w:tr w:rsidR="00A07B02" w:rsidRPr="00180234" w14:paraId="2F7D4FDD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1BA1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B9AB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1117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A837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Savoya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(Bp. 7)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30AF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Hunyadi János út. 19. (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Savoya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Park)</w:t>
            </w:r>
          </w:p>
        </w:tc>
      </w:tr>
      <w:tr w:rsidR="00A07B02" w:rsidRPr="00180234" w14:paraId="188F1066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A427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6854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7150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113E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Bonyhád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503E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Széchenyi tér 5.</w:t>
            </w:r>
          </w:p>
        </w:tc>
      </w:tr>
      <w:tr w:rsidR="00A07B02" w:rsidRPr="00180234" w14:paraId="38DC4803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E389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C75F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9000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8818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Győr 2.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A881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Malomszéki u. 9. (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Family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Center)</w:t>
            </w:r>
          </w:p>
        </w:tc>
      </w:tr>
      <w:tr w:rsidR="00A07B02" w:rsidRPr="00180234" w14:paraId="7005292E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6B2F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F0F1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8700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4BF4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Marcali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B9E4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Rákóczi u. 13.</w:t>
            </w:r>
          </w:p>
        </w:tc>
      </w:tr>
      <w:tr w:rsidR="00A07B02" w:rsidRPr="00180234" w14:paraId="547D0D4D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C33F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1357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2900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C712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Komárom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EEE7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Mártírok útja 1-3.</w:t>
            </w:r>
          </w:p>
        </w:tc>
      </w:tr>
      <w:tr w:rsidR="00A07B02" w:rsidRPr="00180234" w14:paraId="3FA97117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26B3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9829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7200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55C2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Dombóvár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A682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Hunyadi tér 5.</w:t>
            </w:r>
          </w:p>
        </w:tc>
      </w:tr>
      <w:tr w:rsidR="00A07B02" w:rsidRPr="00180234" w14:paraId="65461525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4B1B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3D26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9330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BBB0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Kapuvár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2376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Gesztenye </w:t>
            </w:r>
            <w:proofErr w:type="gram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sor  5.</w:t>
            </w:r>
            <w:proofErr w:type="gramEnd"/>
          </w:p>
        </w:tc>
      </w:tr>
      <w:tr w:rsidR="00A07B02" w:rsidRPr="00180234" w14:paraId="554F68B6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1DE2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4118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2316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EEF6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Tököl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4AE1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Hermina út 1-3.</w:t>
            </w:r>
          </w:p>
        </w:tc>
      </w:tr>
      <w:tr w:rsidR="00A07B02" w:rsidRPr="00180234" w14:paraId="5176BF96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F930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95EF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7030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B016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Paks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3A06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Barátság u. 3.</w:t>
            </w:r>
          </w:p>
        </w:tc>
      </w:tr>
      <w:tr w:rsidR="00A07B02" w:rsidRPr="00180234" w14:paraId="7CB9C4B8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BB4D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62B2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2600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2BD1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Vác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D302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Deres u. 2. (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Family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Center)</w:t>
            </w:r>
          </w:p>
        </w:tc>
      </w:tr>
      <w:tr w:rsidR="00A07B02" w:rsidRPr="00180234" w14:paraId="6107532C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D49B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319F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5600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8F95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Békéscsaba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1368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Szarvasi út 68/2. (Stop Shop)</w:t>
            </w:r>
          </w:p>
        </w:tc>
      </w:tr>
      <w:tr w:rsidR="00A07B02" w:rsidRPr="00180234" w14:paraId="3FBC4E66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A961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EBBE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5000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BB74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Szolnok 2.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2C68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Téglagyári út 30.</w:t>
            </w:r>
          </w:p>
        </w:tc>
      </w:tr>
      <w:tr w:rsidR="00A07B02" w:rsidRPr="00180234" w14:paraId="771C6DB0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76DF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1E5A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8200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5EA0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Veszprém 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0A9A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Dornyai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Béla u. 3.</w:t>
            </w:r>
          </w:p>
        </w:tc>
      </w:tr>
      <w:tr w:rsidR="00A07B02" w:rsidRPr="00180234" w14:paraId="358E13DC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FE8A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A284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2700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6624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Cegléd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31CB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Malomtó szél 27/a</w:t>
            </w:r>
          </w:p>
        </w:tc>
      </w:tr>
      <w:tr w:rsidR="00A07B02" w:rsidRPr="00180234" w14:paraId="4E47C348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B3F8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EAC9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6800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1BF9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Hódmezővásárhely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226F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Kaszap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u. 20 (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Family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Center)</w:t>
            </w:r>
          </w:p>
        </w:tc>
      </w:tr>
      <w:tr w:rsidR="00A07B02" w:rsidRPr="00180234" w14:paraId="0D063578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7B85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7967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6000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4753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Kecskemét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0C00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Talfája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u. 1. (Tesco mellett)</w:t>
            </w:r>
          </w:p>
        </w:tc>
      </w:tr>
      <w:tr w:rsidR="00A07B02" w:rsidRPr="00180234" w14:paraId="40C86284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EB6D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7C3A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4400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AFC9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Nyíregyháza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8F61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Pazonyi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út 39/A</w:t>
            </w:r>
          </w:p>
        </w:tc>
      </w:tr>
      <w:tr w:rsidR="00A07B02" w:rsidRPr="00180234" w14:paraId="04928F5D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398B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704C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2100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F58B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Gödöllő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987C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Bossányi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Krisztina u. 2.</w:t>
            </w:r>
          </w:p>
        </w:tc>
      </w:tr>
      <w:tr w:rsidR="00A07B02" w:rsidRPr="00180234" w14:paraId="0F8B188A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8CC0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4A6F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2120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765E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Dunakeszi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B928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Pallag u. 7. </w:t>
            </w:r>
          </w:p>
        </w:tc>
      </w:tr>
      <w:tr w:rsidR="00A07B02" w:rsidRPr="00180234" w14:paraId="38000B04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13E9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D12C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7090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64AB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Tamási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CC3C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Szabadság u. 41.</w:t>
            </w:r>
          </w:p>
        </w:tc>
      </w:tr>
      <w:tr w:rsidR="00A07B02" w:rsidRPr="00180234" w14:paraId="52EE2B9B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5D89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3CBE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8630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151F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Balatonboglár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26C4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Szabadság út. 8.</w:t>
            </w:r>
          </w:p>
        </w:tc>
      </w:tr>
      <w:tr w:rsidR="00A07B02" w:rsidRPr="00180234" w14:paraId="0EEEEFE7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C3A2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EE06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9300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43A7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Csorna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57F4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Árpád u. 2.</w:t>
            </w:r>
          </w:p>
        </w:tc>
      </w:tr>
      <w:tr w:rsidR="00A07B02" w:rsidRPr="00180234" w14:paraId="288260A9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3699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88EF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8800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34AE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Nagykanizsa 2.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DACA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Dózsa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Gy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u. 160.</w:t>
            </w:r>
          </w:p>
        </w:tc>
      </w:tr>
      <w:tr w:rsidR="00A07B02" w:rsidRPr="00180234" w14:paraId="084FB0E0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EED0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7CF9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2030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4D60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Érd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2B74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Budafoki út 2-4.</w:t>
            </w:r>
          </w:p>
        </w:tc>
      </w:tr>
      <w:tr w:rsidR="00E23D32" w:rsidRPr="00180234" w14:paraId="11C2B40A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050F111" w14:textId="3C640DED" w:rsidR="00E23D32" w:rsidRPr="00180234" w:rsidRDefault="00E23D32" w:rsidP="00E23D3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20"/>
                <w:szCs w:val="20"/>
                <w:lang w:eastAsia="hu-HU"/>
                <w14:ligatures w14:val="none"/>
              </w:rPr>
              <w:lastRenderedPageBreak/>
              <w:t>HIVATALOS PARTNER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C3D1C39" w14:textId="65770733" w:rsidR="00E23D32" w:rsidRPr="00180234" w:rsidRDefault="00E23D32" w:rsidP="00E23D3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20"/>
                <w:szCs w:val="20"/>
                <w:lang w:eastAsia="hu-HU"/>
                <w14:ligatures w14:val="none"/>
              </w:rPr>
              <w:t>IRÁNYÍTÓSZÁM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F70AB11" w14:textId="225C2205" w:rsidR="00E23D32" w:rsidRPr="00180234" w:rsidRDefault="00E23D32" w:rsidP="00E23D3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20"/>
                <w:szCs w:val="20"/>
                <w:lang w:eastAsia="hu-HU"/>
                <w14:ligatures w14:val="none"/>
              </w:rPr>
              <w:t>TELEPÜLÉS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205FAED4" w14:textId="4391E246" w:rsidR="00E23D32" w:rsidRPr="00180234" w:rsidRDefault="00E23D32" w:rsidP="00E23D3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20"/>
                <w:szCs w:val="20"/>
                <w:lang w:eastAsia="hu-HU"/>
                <w14:ligatures w14:val="none"/>
              </w:rPr>
              <w:t>CÍM</w:t>
            </w:r>
          </w:p>
        </w:tc>
      </w:tr>
      <w:tr w:rsidR="00A07B02" w:rsidRPr="00180234" w14:paraId="437BA2DA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2989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5466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9500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889F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Celldömölk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251D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Sági u. 41.</w:t>
            </w:r>
          </w:p>
        </w:tc>
      </w:tr>
      <w:tr w:rsidR="00A07B02" w:rsidRPr="00180234" w14:paraId="6FCDB450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4C73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CE03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7800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3B34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Siklós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2C3B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Dózsa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Gy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. u.  2/A</w:t>
            </w:r>
          </w:p>
        </w:tc>
      </w:tr>
      <w:tr w:rsidR="00A07B02" w:rsidRPr="00180234" w14:paraId="0B255805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5BF2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288F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7900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C108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Szigetvár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0387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Almáspatak út 7.</w:t>
            </w:r>
          </w:p>
        </w:tc>
      </w:tr>
      <w:tr w:rsidR="00A07B02" w:rsidRPr="00180234" w14:paraId="3D669AC7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79AE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D516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7700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94C5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Mohács 2.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1300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Pécsi u. 3353. hrsz</w:t>
            </w:r>
          </w:p>
        </w:tc>
      </w:tr>
      <w:tr w:rsidR="00A07B02" w:rsidRPr="00180234" w14:paraId="294F9B94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8B7A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903A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2141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D0CB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Csömör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DFC7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Határ út 8. (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Next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Stop bevásárlóközpont)</w:t>
            </w:r>
          </w:p>
        </w:tc>
      </w:tr>
      <w:tr w:rsidR="00A07B02" w:rsidRPr="00180234" w14:paraId="7B97E748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3EC6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331C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2040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7257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gram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Budaörs  (</w:t>
            </w:r>
            <w:proofErr w:type="gram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Bp. 9 )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6426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Malomkő u. 5.</w:t>
            </w:r>
          </w:p>
        </w:tc>
      </w:tr>
      <w:tr w:rsidR="00A07B02" w:rsidRPr="00180234" w14:paraId="1117D538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C16D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2747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2011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7681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Budakalász </w:t>
            </w:r>
            <w:proofErr w:type="gram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( Bp.</w:t>
            </w:r>
            <w:proofErr w:type="gram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10 )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170C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Omszk park 4.</w:t>
            </w:r>
          </w:p>
        </w:tc>
      </w:tr>
      <w:tr w:rsidR="00A07B02" w:rsidRPr="00180234" w14:paraId="12A53225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7F1D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571A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1082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3293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Corvin </w:t>
            </w:r>
            <w:proofErr w:type="gram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( Bp.</w:t>
            </w:r>
            <w:proofErr w:type="gram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11)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F8BD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Futó u. 37-45.</w:t>
            </w:r>
          </w:p>
        </w:tc>
      </w:tr>
      <w:tr w:rsidR="00A07B02" w:rsidRPr="00180234" w14:paraId="43CC576D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73DB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7E2A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1191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D06D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Köki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</w:t>
            </w:r>
            <w:proofErr w:type="gram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( Bp.</w:t>
            </w:r>
            <w:proofErr w:type="gram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12)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9DCB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Vak Bottyán u. 75/ </w:t>
            </w:r>
            <w:proofErr w:type="gram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  (</w:t>
            </w:r>
            <w:proofErr w:type="gram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203 üzlet)</w:t>
            </w:r>
          </w:p>
        </w:tc>
      </w:tr>
      <w:tr w:rsidR="00A07B02" w:rsidRPr="00180234" w14:paraId="0A4DB4D6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D2E8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CDBF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1148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EC75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Sugár </w:t>
            </w:r>
            <w:proofErr w:type="gram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( Bp.</w:t>
            </w:r>
            <w:proofErr w:type="gram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13)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16B3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Örs Vezér tere 24.</w:t>
            </w:r>
          </w:p>
        </w:tc>
      </w:tr>
      <w:tr w:rsidR="00A07B02" w:rsidRPr="00180234" w14:paraId="0EC2EF17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271E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9EA3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1239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ACE8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Soroksár </w:t>
            </w:r>
            <w:proofErr w:type="gram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( Bp.</w:t>
            </w:r>
            <w:proofErr w:type="gram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14)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0404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Bevásárló u. 4.</w:t>
            </w:r>
          </w:p>
        </w:tc>
      </w:tr>
      <w:tr w:rsidR="00A07B02" w:rsidRPr="00180234" w14:paraId="532C57B5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EC77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8A64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6729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ED27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Szeged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CE4D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Szabadkai u. 7. (Napfény park)</w:t>
            </w:r>
          </w:p>
        </w:tc>
      </w:tr>
      <w:tr w:rsidR="00A07B02" w:rsidRPr="00180234" w14:paraId="4A84823D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9EA2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8B8F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5100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DD92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Jászberény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DDBD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Nagykátai u. 24/A</w:t>
            </w:r>
          </w:p>
        </w:tc>
      </w:tr>
      <w:tr w:rsidR="00A07B02" w:rsidRPr="00180234" w14:paraId="112F2A9A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2B2F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9FCA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6400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C992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Kiskunhalas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C0EE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Füzér u. 2. (Park Center)</w:t>
            </w:r>
          </w:p>
        </w:tc>
      </w:tr>
      <w:tr w:rsidR="00A07B02" w:rsidRPr="00180234" w14:paraId="749BF740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1C01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Euronics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Online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25D5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438F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Üllő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7D12" w14:textId="77777777" w:rsidR="00180234" w:rsidRPr="00180234" w:rsidRDefault="00EC79A8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hyperlink r:id="rId9" w:history="1">
              <w:r w:rsidR="00180234" w:rsidRPr="00180234">
                <w:rPr>
                  <w:rFonts w:ascii="Montserrat" w:eastAsia="Times New Roman" w:hAnsi="Montserrat" w:cs="Calibri"/>
                  <w:color w:val="000000"/>
                  <w:kern w:val="0"/>
                  <w:sz w:val="20"/>
                  <w:szCs w:val="20"/>
                  <w:lang w:eastAsia="hu-HU"/>
                  <w14:ligatures w14:val="none"/>
                </w:rPr>
                <w:t>www.euronics.hu</w:t>
              </w:r>
            </w:hyperlink>
          </w:p>
        </w:tc>
      </w:tr>
      <w:tr w:rsidR="00A07B02" w:rsidRPr="00180234" w14:paraId="582834AB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38AE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Notebook.hu ALLEE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2A60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1117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8370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Budapest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1C02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Október huszonharmadika utca 8-10. ALLEE PLÁZA</w:t>
            </w:r>
          </w:p>
        </w:tc>
      </w:tr>
      <w:tr w:rsidR="00A07B02" w:rsidRPr="00180234" w14:paraId="2F7E9993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69F4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Notebook.hu ÁRKÁD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6358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1106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1F87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Budapest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61D9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Örs vezér tere 25/a. ÁRKÁD PLÁZA</w:t>
            </w:r>
          </w:p>
        </w:tc>
      </w:tr>
      <w:tr w:rsidR="00A07B02" w:rsidRPr="00180234" w14:paraId="5F9D11DB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6AC7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Notebook.hu Debrecen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2DFC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4026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E049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Debrecen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0BCB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Bethlen u. 3-9.</w:t>
            </w:r>
          </w:p>
        </w:tc>
      </w:tr>
      <w:tr w:rsidR="00A07B02" w:rsidRPr="00180234" w14:paraId="1DDA8C16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F7B8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Notebook.hu Győr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1CAA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9021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A941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Győr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1A6C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Bajcsy-Zsilinszky út 36/A.</w:t>
            </w:r>
          </w:p>
        </w:tc>
      </w:tr>
      <w:tr w:rsidR="00A07B02" w:rsidRPr="00180234" w14:paraId="1F992D5C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DC37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Notebook.hu Oktogon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1AFA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1067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98FF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Budapest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66F8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Teréz körút 11.</w:t>
            </w:r>
          </w:p>
        </w:tc>
      </w:tr>
      <w:tr w:rsidR="00A07B02" w:rsidRPr="00180234" w14:paraId="6F839264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E03D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Notebook.hu Online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5861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615F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5514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www.notebook.hu/</w:t>
            </w:r>
          </w:p>
        </w:tc>
      </w:tr>
      <w:tr w:rsidR="00A07B02" w:rsidRPr="00180234" w14:paraId="4C9E8F96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F406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Notebook.hu Pécs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6106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7621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EAA9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Pécs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3A2C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7621 Pécs, Rákóczi út 66. (Régió üzletház)</w:t>
            </w:r>
          </w:p>
        </w:tc>
      </w:tr>
      <w:tr w:rsidR="00A07B02" w:rsidRPr="00180234" w14:paraId="2498CF70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5304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Notebook.hu PÓLUS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C561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1152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D6B5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Budapest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A7A2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1152 Bp. Szentmihályi út 131. PÓLUS CENTER PLÁZA</w:t>
            </w:r>
          </w:p>
        </w:tc>
      </w:tr>
      <w:tr w:rsidR="00A07B02" w:rsidRPr="00180234" w14:paraId="7BAD9530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D082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Notebook.hu SZEGED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D661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6720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2832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Szeged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E1A7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6720 Szeged, Jókai u. 7-9.</w:t>
            </w:r>
          </w:p>
        </w:tc>
      </w:tr>
      <w:tr w:rsidR="00A07B02" w:rsidRPr="00180234" w14:paraId="0C138BF3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4441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MySoft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Kft. Online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4827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F880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3BC4" w14:textId="77777777" w:rsidR="00180234" w:rsidRPr="00180234" w:rsidRDefault="00EC79A8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hyperlink r:id="rId10" w:history="1">
              <w:r w:rsidR="00180234" w:rsidRPr="00180234">
                <w:rPr>
                  <w:rFonts w:ascii="Montserrat" w:eastAsia="Times New Roman" w:hAnsi="Montserrat" w:cs="Calibri"/>
                  <w:color w:val="000000"/>
                  <w:kern w:val="0"/>
                  <w:sz w:val="20"/>
                  <w:szCs w:val="20"/>
                  <w:lang w:eastAsia="hu-HU"/>
                  <w14:ligatures w14:val="none"/>
                </w:rPr>
                <w:t>www.mysoft.hu</w:t>
              </w:r>
            </w:hyperlink>
          </w:p>
        </w:tc>
      </w:tr>
      <w:tr w:rsidR="00A07B02" w:rsidRPr="00180234" w14:paraId="6FA49945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902A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kern w:val="0"/>
                <w:sz w:val="20"/>
                <w:szCs w:val="20"/>
                <w:lang w:eastAsia="hu-HU"/>
                <w14:ligatures w14:val="none"/>
              </w:rPr>
              <w:t>Tripont</w:t>
            </w:r>
            <w:proofErr w:type="spellEnd"/>
            <w:r w:rsidRPr="00180234">
              <w:rPr>
                <w:rFonts w:ascii="Montserrat" w:eastAsia="Times New Roman" w:hAnsi="Montserrat" w:cs="Calibri"/>
                <w:kern w:val="0"/>
                <w:sz w:val="20"/>
                <w:szCs w:val="20"/>
                <w:lang w:eastAsia="hu-HU"/>
                <w14:ligatures w14:val="none"/>
              </w:rPr>
              <w:t xml:space="preserve"> </w:t>
            </w:r>
            <w:proofErr w:type="spellStart"/>
            <w:r w:rsidRPr="00180234">
              <w:rPr>
                <w:rFonts w:ascii="Montserrat" w:eastAsia="Times New Roman" w:hAnsi="Montserrat" w:cs="Calibri"/>
                <w:kern w:val="0"/>
                <w:sz w:val="20"/>
                <w:szCs w:val="20"/>
                <w:lang w:eastAsia="hu-HU"/>
                <w14:ligatures w14:val="none"/>
              </w:rPr>
              <w:t>Foto</w:t>
            </w:r>
            <w:proofErr w:type="spellEnd"/>
            <w:r w:rsidRPr="00180234">
              <w:rPr>
                <w:rFonts w:ascii="Montserrat" w:eastAsia="Times New Roman" w:hAnsi="Montserrat" w:cs="Calibri"/>
                <w:kern w:val="0"/>
                <w:sz w:val="20"/>
                <w:szCs w:val="20"/>
                <w:lang w:eastAsia="hu-HU"/>
                <w14:ligatures w14:val="none"/>
              </w:rPr>
              <w:t xml:space="preserve"> Video Kft.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7F83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kern w:val="0"/>
                <w:sz w:val="20"/>
                <w:szCs w:val="20"/>
                <w:lang w:eastAsia="hu-HU"/>
                <w14:ligatures w14:val="none"/>
              </w:rPr>
              <w:t>1131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9FC8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kern w:val="0"/>
                <w:sz w:val="20"/>
                <w:szCs w:val="20"/>
                <w:lang w:eastAsia="hu-HU"/>
                <w14:ligatures w14:val="none"/>
              </w:rPr>
              <w:t>BUDAPEST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714E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kern w:val="0"/>
                <w:sz w:val="20"/>
                <w:szCs w:val="20"/>
                <w:lang w:eastAsia="hu-HU"/>
                <w14:ligatures w14:val="none"/>
              </w:rPr>
              <w:t>Reitter</w:t>
            </w:r>
            <w:proofErr w:type="spellEnd"/>
            <w:r w:rsidRPr="00180234">
              <w:rPr>
                <w:rFonts w:ascii="Montserrat" w:eastAsia="Times New Roman" w:hAnsi="Montserrat" w:cs="Calibri"/>
                <w:kern w:val="0"/>
                <w:sz w:val="20"/>
                <w:szCs w:val="20"/>
                <w:lang w:eastAsia="hu-HU"/>
                <w14:ligatures w14:val="none"/>
              </w:rPr>
              <w:t xml:space="preserve"> Ferenc utca 132/B</w:t>
            </w:r>
          </w:p>
        </w:tc>
      </w:tr>
      <w:tr w:rsidR="00A07B02" w:rsidRPr="00180234" w14:paraId="371EE774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E767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Tripont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Foto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Video Kft.- online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0D4B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DCE6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378D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www.tripont.hu</w:t>
            </w:r>
          </w:p>
        </w:tc>
      </w:tr>
      <w:tr w:rsidR="00A07B02" w:rsidRPr="00180234" w14:paraId="4AB48B10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0EB4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Clondike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online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E6C1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7260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94CE" w14:textId="77777777" w:rsidR="00180234" w:rsidRPr="00180234" w:rsidRDefault="00EC79A8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hyperlink r:id="rId11" w:history="1">
              <w:r w:rsidR="00180234" w:rsidRPr="00180234">
                <w:rPr>
                  <w:rFonts w:ascii="Montserrat" w:eastAsia="Times New Roman" w:hAnsi="Montserrat" w:cs="Calibri"/>
                  <w:color w:val="000000"/>
                  <w:kern w:val="0"/>
                  <w:sz w:val="20"/>
                  <w:szCs w:val="20"/>
                  <w:lang w:eastAsia="hu-HU"/>
                  <w14:ligatures w14:val="none"/>
                </w:rPr>
                <w:t>www.patronestoner.hu</w:t>
              </w:r>
            </w:hyperlink>
          </w:p>
        </w:tc>
      </w:tr>
      <w:tr w:rsidR="00A07B02" w:rsidRPr="00180234" w14:paraId="094A9B34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B1B1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Patronbolt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Czobor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utca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94B6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1147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F9EA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Budapest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39C8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Czobor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utca 3.</w:t>
            </w:r>
          </w:p>
        </w:tc>
      </w:tr>
      <w:tr w:rsidR="00A07B02" w:rsidRPr="00180234" w14:paraId="6B3D65F8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E2CD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Patronbolt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Maglódi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út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7BD6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1106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7E69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Budapest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486E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Maglódi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út 25.</w:t>
            </w:r>
          </w:p>
        </w:tc>
      </w:tr>
      <w:tr w:rsidR="00A07B02" w:rsidRPr="00180234" w14:paraId="6CFADB8A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DC46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Patronbolt Angyalföldi út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2299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1134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3820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Budapest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F6B9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Angyalföldi út 36.</w:t>
            </w:r>
          </w:p>
        </w:tc>
      </w:tr>
      <w:tr w:rsidR="00A07B02" w:rsidRPr="00180234" w14:paraId="33C7A50F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3025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Patronbolt Bartók Béla út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F4C1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1114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4697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Budapest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C45A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Bartók Béla út 59.</w:t>
            </w:r>
          </w:p>
        </w:tc>
      </w:tr>
      <w:tr w:rsidR="00A07B02" w:rsidRPr="00180234" w14:paraId="665A56B7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0DAA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Patronbolt Nagymező utca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E4BC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1065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E00E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Budapest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582B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Nagymező utca 29.</w:t>
            </w:r>
          </w:p>
        </w:tc>
      </w:tr>
      <w:tr w:rsidR="00A07B02" w:rsidRPr="00180234" w14:paraId="67543C33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964E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Patronbolt Debrecen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F06D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4026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4104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Debrecen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11DD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Bethlen utca 34.</w:t>
            </w:r>
          </w:p>
        </w:tc>
      </w:tr>
      <w:tr w:rsidR="00A07B02" w:rsidRPr="00180234" w14:paraId="484E52D0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6677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Patronbolt Online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B953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73AE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9B7A" w14:textId="77777777" w:rsidR="00180234" w:rsidRPr="00180234" w:rsidRDefault="00EC79A8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hyperlink r:id="rId12" w:history="1">
              <w:r w:rsidR="00180234" w:rsidRPr="00180234">
                <w:rPr>
                  <w:rFonts w:ascii="Montserrat" w:eastAsia="Times New Roman" w:hAnsi="Montserrat" w:cs="Calibri"/>
                  <w:color w:val="000000"/>
                  <w:kern w:val="0"/>
                  <w:sz w:val="20"/>
                  <w:szCs w:val="20"/>
                  <w:lang w:eastAsia="hu-HU"/>
                  <w14:ligatures w14:val="none"/>
                </w:rPr>
                <w:t>www.patronbolt.hu</w:t>
              </w:r>
            </w:hyperlink>
          </w:p>
        </w:tc>
      </w:tr>
      <w:tr w:rsidR="00A07B02" w:rsidRPr="00180234" w14:paraId="322AFADB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D7F1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Media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Markt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Szeged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2559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6724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9749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Szeged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77BA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Londoni krt. 3.</w:t>
            </w:r>
          </w:p>
        </w:tc>
      </w:tr>
      <w:tr w:rsidR="00A07B02" w:rsidRPr="00180234" w14:paraId="6B76879F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7229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Media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Markt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Stop Shop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5720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1037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445C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Budapest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602E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Bécsi út 136.</w:t>
            </w:r>
          </w:p>
        </w:tc>
      </w:tr>
      <w:tr w:rsidR="00E23D32" w:rsidRPr="00180234" w14:paraId="7DEB1CBD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0BE9B34" w14:textId="6E409958" w:rsidR="00E23D32" w:rsidRPr="00180234" w:rsidRDefault="00E23D32" w:rsidP="00E23D3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20"/>
                <w:szCs w:val="20"/>
                <w:lang w:eastAsia="hu-HU"/>
                <w14:ligatures w14:val="none"/>
              </w:rPr>
              <w:lastRenderedPageBreak/>
              <w:t>HIVATALOS PARTNER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B54F622" w14:textId="3F47C70B" w:rsidR="00E23D32" w:rsidRPr="00180234" w:rsidRDefault="00E23D32" w:rsidP="00E23D3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20"/>
                <w:szCs w:val="20"/>
                <w:lang w:eastAsia="hu-HU"/>
                <w14:ligatures w14:val="none"/>
              </w:rPr>
              <w:t>IRÁNYÍTÓSZÁM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5731A77" w14:textId="3FABD76C" w:rsidR="00E23D32" w:rsidRPr="00180234" w:rsidRDefault="00E23D32" w:rsidP="00E23D3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20"/>
                <w:szCs w:val="20"/>
                <w:lang w:eastAsia="hu-HU"/>
                <w14:ligatures w14:val="none"/>
              </w:rPr>
              <w:t>TELEPÜLÉS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BCB3633" w14:textId="3E742FB0" w:rsidR="00E23D32" w:rsidRPr="00180234" w:rsidRDefault="00E23D32" w:rsidP="00E23D3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20"/>
                <w:szCs w:val="20"/>
                <w:lang w:eastAsia="hu-HU"/>
                <w14:ligatures w14:val="none"/>
              </w:rPr>
              <w:t>CÍM</w:t>
            </w:r>
          </w:p>
        </w:tc>
      </w:tr>
      <w:tr w:rsidR="00A07B02" w:rsidRPr="00180234" w14:paraId="7D36503E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C078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Media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Markt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Pólus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900B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1152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9E4E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Budapest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0BE5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Szentmihályi út 131.</w:t>
            </w:r>
          </w:p>
        </w:tc>
      </w:tr>
      <w:tr w:rsidR="00A07B02" w:rsidRPr="00180234" w14:paraId="6E753044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44B3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Media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Markt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Pécs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4956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7622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5EEE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Pécs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9F82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Bajcsy-Zsilinszky u. 11.</w:t>
            </w:r>
          </w:p>
        </w:tc>
      </w:tr>
      <w:tr w:rsidR="00A07B02" w:rsidRPr="00180234" w14:paraId="265073BA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8C14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Media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Markt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Nyíregyháza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99FA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4400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0D4C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Nyíregyháza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F1A7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László u. 12.</w:t>
            </w:r>
          </w:p>
        </w:tc>
      </w:tr>
      <w:tr w:rsidR="00A07B02" w:rsidRPr="00180234" w14:paraId="4FC07F97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7B29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Media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Markt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Miskolc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D6DE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3533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EFF8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Miskolc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D776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Király u. 1/A</w:t>
            </w:r>
          </w:p>
        </w:tc>
      </w:tr>
      <w:tr w:rsidR="00A07B02" w:rsidRPr="00180234" w14:paraId="146876AB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A6C3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Media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Markt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Soroksár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57B0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1239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D468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Budapest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489D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Bevásárló utca 4.</w:t>
            </w:r>
          </w:p>
        </w:tc>
      </w:tr>
      <w:tr w:rsidR="00A07B02" w:rsidRPr="00180234" w14:paraId="35D5AA1E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4A7A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Media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Markt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Kecskemét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E151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6000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C6B5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Kecskemét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BEE9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Dunaföldvári utca 2.</w:t>
            </w:r>
          </w:p>
        </w:tc>
      </w:tr>
      <w:tr w:rsidR="00A07B02" w:rsidRPr="00180234" w14:paraId="24B29239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0096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Media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Markt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Győr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6377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9027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B86E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Győr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1287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Budai út. 1</w:t>
            </w:r>
          </w:p>
        </w:tc>
      </w:tr>
      <w:tr w:rsidR="00A07B02" w:rsidRPr="00180234" w14:paraId="1780D932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4BA0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Media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Markt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Debrecen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3ECC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4024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F3BE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Debrecen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C5D9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Csapó u. 30.</w:t>
            </w:r>
          </w:p>
        </w:tc>
      </w:tr>
      <w:tr w:rsidR="00A07B02" w:rsidRPr="00180234" w14:paraId="0ACDBF4F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11F4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Media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Markt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Budaörs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9FB8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2040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4D21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Budaörs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CB6B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Petőfi Sándor u. 64.</w:t>
            </w:r>
          </w:p>
        </w:tc>
      </w:tr>
      <w:tr w:rsidR="00A07B02" w:rsidRPr="00180234" w14:paraId="35FC6E6A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01B5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Media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Markt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Békéscsaba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4595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5600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5440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Békéscsaba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DD1E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Andrássy út 37-43.</w:t>
            </w:r>
          </w:p>
        </w:tc>
      </w:tr>
      <w:tr w:rsidR="00A07B02" w:rsidRPr="00180234" w14:paraId="10D97612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99EC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Media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Markt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Árkád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BC2B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1106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7166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Budapest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1D3C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Örs vezér tér 25.</w:t>
            </w:r>
          </w:p>
        </w:tc>
      </w:tr>
      <w:tr w:rsidR="00A07B02" w:rsidRPr="00180234" w14:paraId="0F541B6A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39E7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Media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Markt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Székesfehérvár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1096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8000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10C6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Székesfehérvár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6FCE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Palotai út 6.</w:t>
            </w:r>
          </w:p>
        </w:tc>
      </w:tr>
      <w:tr w:rsidR="00A07B02" w:rsidRPr="00180234" w14:paraId="0DDA69C3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6270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Media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Markt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Szolnok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2D9D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5000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D274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Szolnok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6DB3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Felső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Szandai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rét 1.</w:t>
            </w:r>
          </w:p>
        </w:tc>
      </w:tr>
      <w:tr w:rsidR="00A07B02" w:rsidRPr="00180234" w14:paraId="5B3A8A73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0987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Media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Markt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Szombathely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2F8D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9700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EDD8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Szombathely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4519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Varasd u 1.</w:t>
            </w:r>
          </w:p>
        </w:tc>
      </w:tr>
      <w:tr w:rsidR="00A07B02" w:rsidRPr="00180234" w14:paraId="785D39AC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4AB8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Media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Markt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Westend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7918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1062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5820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Budapest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8544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Váci út 1-3.</w:t>
            </w:r>
          </w:p>
        </w:tc>
      </w:tr>
      <w:tr w:rsidR="00A07B02" w:rsidRPr="00180234" w14:paraId="10884763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6FA0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Media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Markt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Aréna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1595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1087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C168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Budapest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892C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Kerepesi út 9.</w:t>
            </w:r>
          </w:p>
        </w:tc>
      </w:tr>
      <w:tr w:rsidR="00A07B02" w:rsidRPr="00180234" w14:paraId="0A6B6CAC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51BE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Media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Markt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Nagykanizsa SIS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C962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8800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6289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Nagykanizsa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E282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Boszorkány u. 2.</w:t>
            </w:r>
          </w:p>
        </w:tc>
      </w:tr>
      <w:tr w:rsidR="00A07B02" w:rsidRPr="00180234" w14:paraId="5ABC3ED2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C07D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Media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Markt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Buda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4DDE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1024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26B4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Budapest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6DD4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Lövőház út 2-4.</w:t>
            </w:r>
          </w:p>
        </w:tc>
      </w:tr>
      <w:tr w:rsidR="00A07B02" w:rsidRPr="00180234" w14:paraId="7912E95E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F235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Media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Markt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Duna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8EA9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1138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8DBD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Budapest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59CD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Váci út 178.</w:t>
            </w:r>
          </w:p>
        </w:tc>
      </w:tr>
      <w:tr w:rsidR="00A07B02" w:rsidRPr="00180234" w14:paraId="286775AE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C637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Media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Markt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Kispest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0A9D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1191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12AF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Budapest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A1C3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Üllői út 201-231.</w:t>
            </w:r>
          </w:p>
        </w:tc>
      </w:tr>
      <w:tr w:rsidR="00A07B02" w:rsidRPr="00180234" w14:paraId="0667108F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64C3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Media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Markt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Zalaegerszeg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4A6F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8900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43A4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Zalaegerszeg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B0B5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Balatoni út 5-7.</w:t>
            </w:r>
          </w:p>
        </w:tc>
      </w:tr>
      <w:tr w:rsidR="00A07B02" w:rsidRPr="00180234" w14:paraId="4B35BE12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FAA4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Media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Markt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Veszprém SIS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445E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8200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7502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Veszprém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A3AB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Külső-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Kádártai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út 3.</w:t>
            </w:r>
          </w:p>
        </w:tc>
      </w:tr>
      <w:tr w:rsidR="00A07B02" w:rsidRPr="00180234" w14:paraId="3462DC1D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A88E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Media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Markt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Győr SIS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3EA1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9012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87AC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Győr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9B83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Királyszék u 33</w:t>
            </w:r>
          </w:p>
        </w:tc>
      </w:tr>
      <w:tr w:rsidR="00A07B02" w:rsidRPr="00180234" w14:paraId="2C83D2C3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111C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Media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Markt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Pesti Út SIS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5170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1173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0F9B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Budapest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5F97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Pesti út 5-7.</w:t>
            </w:r>
          </w:p>
        </w:tc>
      </w:tr>
      <w:tr w:rsidR="00A07B02" w:rsidRPr="00180234" w14:paraId="15F4C968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5170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Media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Markt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Szekszárd SIS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2449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7100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BBE4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Szekszárd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FC95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Tartsay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Vilmos utca 40.</w:t>
            </w:r>
          </w:p>
        </w:tc>
      </w:tr>
      <w:tr w:rsidR="00A07B02" w:rsidRPr="00180234" w14:paraId="10F8EDD9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5632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Media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Markt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Dunaújváros SIS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BDF1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2400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911A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Dunaújváros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8862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Aranyvölgyi út 6.</w:t>
            </w:r>
          </w:p>
        </w:tc>
      </w:tr>
      <w:tr w:rsidR="00A07B02" w:rsidRPr="00180234" w14:paraId="1DC3EB1C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53EE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Media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Markt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Kaposvár SIS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B0D9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7400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3113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Kaposvár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813D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Berzsenyi D utca 13.</w:t>
            </w:r>
          </w:p>
        </w:tc>
      </w:tr>
      <w:tr w:rsidR="00A07B02" w:rsidRPr="00180234" w14:paraId="6A8BCC0E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64DF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Media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Markt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Baja SIS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6E5E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6500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DE33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Baja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086B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Gránátos utca 11.</w:t>
            </w:r>
          </w:p>
        </w:tc>
      </w:tr>
      <w:tr w:rsidR="00A07B02" w:rsidRPr="00180234" w14:paraId="3E88FBE3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3777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Media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Markt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Sopron SIS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85CE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9400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04CD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Sopron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2BEE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Ipar körút 30.</w:t>
            </w:r>
          </w:p>
        </w:tc>
      </w:tr>
      <w:tr w:rsidR="00A07B02" w:rsidRPr="00180234" w14:paraId="417C763E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16AC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Media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Markt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Tatabánya SIS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8AD7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2800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4974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Tatabánya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97A0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Bláthy Ottó utca 1.</w:t>
            </w:r>
          </w:p>
        </w:tc>
      </w:tr>
      <w:tr w:rsidR="00A07B02" w:rsidRPr="00180234" w14:paraId="1AC57B80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0D4D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Media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Markt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Esztergom SIS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2894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2500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74EF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Esztergom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AD06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Mátyás király utca 30.</w:t>
            </w:r>
          </w:p>
        </w:tc>
      </w:tr>
      <w:tr w:rsidR="00A07B02" w:rsidRPr="00180234" w14:paraId="1BAD5180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9972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Media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Markt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Pápa SIS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69E1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8500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B0D0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Pápa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C765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Celli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út 92.</w:t>
            </w:r>
          </w:p>
        </w:tc>
      </w:tr>
      <w:tr w:rsidR="00A07B02" w:rsidRPr="00180234" w14:paraId="73C216BF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63E1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Media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Markt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Gyöngyös SIS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9A69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3200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88A9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Gyöngyös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7F0E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Vásár u. 2.</w:t>
            </w:r>
          </w:p>
        </w:tc>
      </w:tr>
      <w:tr w:rsidR="00A07B02" w:rsidRPr="00180234" w14:paraId="3231E77B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9558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Media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Markt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Vác SIS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49D4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2600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2369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Vác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1B01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Deres u. 2.</w:t>
            </w:r>
          </w:p>
        </w:tc>
      </w:tr>
      <w:tr w:rsidR="00A07B02" w:rsidRPr="00180234" w14:paraId="1467A5D6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25A9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Media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Markt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Salgótarján SIS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A547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3100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6950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Salgótarján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F7B4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Rákóczi út 143.</w:t>
            </w:r>
          </w:p>
        </w:tc>
      </w:tr>
      <w:tr w:rsidR="00A07B02" w:rsidRPr="00180234" w14:paraId="0A9C4928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B65E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Media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Markt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Hódmezővásárhely SIS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13C2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6800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CAA0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Hódmezővásárhely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2B1A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Hódtó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u. 17-19.</w:t>
            </w:r>
          </w:p>
        </w:tc>
      </w:tr>
      <w:tr w:rsidR="00A07B02" w:rsidRPr="00180234" w14:paraId="635526F8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4CAA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Media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Markt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Dunakeszi SIS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D405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2120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C1D9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Dunakeszi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693D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Fóti út 120.</w:t>
            </w:r>
          </w:p>
        </w:tc>
      </w:tr>
      <w:tr w:rsidR="00A07B02" w:rsidRPr="00180234" w14:paraId="200D360C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E1D1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Media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Markt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Gödöllő SIS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F415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2100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8559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Gödöllő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7841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Thegze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Lajos u. 2.</w:t>
            </w:r>
          </w:p>
        </w:tc>
      </w:tr>
      <w:tr w:rsidR="00E23D32" w:rsidRPr="00180234" w14:paraId="640CC5E9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661430F" w14:textId="42F7F10E" w:rsidR="00E23D32" w:rsidRPr="00180234" w:rsidRDefault="00E23D32" w:rsidP="00E23D3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20"/>
                <w:szCs w:val="20"/>
                <w:lang w:eastAsia="hu-HU"/>
                <w14:ligatures w14:val="none"/>
              </w:rPr>
              <w:lastRenderedPageBreak/>
              <w:t>HIVATALOS PARTNER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4C5661D4" w14:textId="3CE77D01" w:rsidR="00E23D32" w:rsidRPr="00180234" w:rsidRDefault="00E23D32" w:rsidP="00E23D3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20"/>
                <w:szCs w:val="20"/>
                <w:lang w:eastAsia="hu-HU"/>
                <w14:ligatures w14:val="none"/>
              </w:rPr>
              <w:t>IRÁNYÍTÓSZÁM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28F3D184" w14:textId="17B36948" w:rsidR="00E23D32" w:rsidRPr="00180234" w:rsidRDefault="00E23D32" w:rsidP="00E23D3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20"/>
                <w:szCs w:val="20"/>
                <w:lang w:eastAsia="hu-HU"/>
                <w14:ligatures w14:val="none"/>
              </w:rPr>
              <w:t>TELEPÜLÉS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2CB98414" w14:textId="58DAA16F" w:rsidR="00E23D32" w:rsidRPr="00180234" w:rsidRDefault="00E23D32" w:rsidP="00E23D3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20"/>
                <w:szCs w:val="20"/>
                <w:lang w:eastAsia="hu-HU"/>
                <w14:ligatures w14:val="none"/>
              </w:rPr>
              <w:t>CÍM</w:t>
            </w:r>
          </w:p>
        </w:tc>
      </w:tr>
      <w:tr w:rsidR="00A07B02" w:rsidRPr="00180234" w14:paraId="5069133C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3B6F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Media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Markt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Eger SIS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D954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3300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5AB5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Eger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C0DF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II. Rákóczi Ferenc u. 100.</w:t>
            </w:r>
          </w:p>
        </w:tc>
      </w:tr>
      <w:tr w:rsidR="00A07B02" w:rsidRPr="00180234" w14:paraId="6103B8DC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D809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Media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Markt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Online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B90C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CACB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8185" w14:textId="77777777" w:rsidR="00180234" w:rsidRPr="00180234" w:rsidRDefault="00EC79A8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hyperlink r:id="rId13" w:history="1">
              <w:r w:rsidR="00180234" w:rsidRPr="00180234">
                <w:rPr>
                  <w:rFonts w:ascii="Montserrat" w:eastAsia="Times New Roman" w:hAnsi="Montserrat" w:cs="Calibri"/>
                  <w:color w:val="000000"/>
                  <w:kern w:val="0"/>
                  <w:sz w:val="20"/>
                  <w:szCs w:val="20"/>
                  <w:lang w:eastAsia="hu-HU"/>
                  <w14:ligatures w14:val="none"/>
                </w:rPr>
                <w:t>www.mediamarkt.hu</w:t>
              </w:r>
            </w:hyperlink>
          </w:p>
        </w:tc>
      </w:tr>
      <w:tr w:rsidR="00A07B02" w:rsidRPr="00180234" w14:paraId="3288860A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BF57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Office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Depot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Pólus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4A43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1152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EE7D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Budapest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1EE2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Szentmihályi út 131</w:t>
            </w:r>
          </w:p>
        </w:tc>
      </w:tr>
      <w:tr w:rsidR="00A07B02" w:rsidRPr="00180234" w14:paraId="4D33E10A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17A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Office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Depot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Soroksár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88FB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1239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A89F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Budapest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D8BE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Bevásárló u.8.</w:t>
            </w:r>
          </w:p>
        </w:tc>
      </w:tr>
      <w:tr w:rsidR="00A07B02" w:rsidRPr="00180234" w14:paraId="14BC6BE9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2BAD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Office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Depot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Király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6D07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1068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95F0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Budapest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DD59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Király utca 52.</w:t>
            </w:r>
          </w:p>
        </w:tc>
      </w:tr>
      <w:tr w:rsidR="00A07B02" w:rsidRPr="00180234" w14:paraId="7208304C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958D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Office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Depot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Lurdy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F5C6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1097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8592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Budapest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074F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Könyves Kálmán körút 12-14.</w:t>
            </w:r>
          </w:p>
        </w:tc>
      </w:tr>
      <w:tr w:rsidR="00A07B02" w:rsidRPr="00180234" w14:paraId="109AF78A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C234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Office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Depot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Dunakeszi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22A0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2120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36E2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Dunakeszi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3F29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Nádas utca 8.</w:t>
            </w:r>
          </w:p>
        </w:tc>
      </w:tr>
      <w:tr w:rsidR="00A07B02" w:rsidRPr="00180234" w14:paraId="708B0DD3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3556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Office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Depot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Győr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F3AB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9023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AF47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Győr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0D8F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Fehérvári Út 3.</w:t>
            </w:r>
          </w:p>
        </w:tc>
      </w:tr>
      <w:tr w:rsidR="00A07B02" w:rsidRPr="00180234" w14:paraId="2B6D81CF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408E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Office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Depot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Újbuda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4673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1117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92D3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Budapest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9BD1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Hengermalom u. 19-21.</w:t>
            </w:r>
          </w:p>
        </w:tc>
      </w:tr>
      <w:tr w:rsidR="00A07B02" w:rsidRPr="00180234" w14:paraId="42A31DAA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B6B8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Office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Depot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Törökbálint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867D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2045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347D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Törökbálint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7967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Dulácska u. 2.</w:t>
            </w:r>
          </w:p>
        </w:tc>
      </w:tr>
      <w:tr w:rsidR="00A07B02" w:rsidRPr="00180234" w14:paraId="7D4D5FCD" w14:textId="77777777" w:rsidTr="00E23D32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D3E9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Office </w:t>
            </w:r>
            <w:proofErr w:type="spellStart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Depot</w:t>
            </w:r>
            <w:proofErr w:type="spellEnd"/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Online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3A42" w14:textId="77777777" w:rsidR="00180234" w:rsidRPr="00180234" w:rsidRDefault="00180234" w:rsidP="0018023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BAAF" w14:textId="77777777" w:rsidR="00180234" w:rsidRPr="00180234" w:rsidRDefault="00180234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80234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BB12" w14:textId="77777777" w:rsidR="00180234" w:rsidRPr="00180234" w:rsidRDefault="00EC79A8" w:rsidP="00180234">
            <w:pPr>
              <w:spacing w:after="0" w:line="240" w:lineRule="auto"/>
              <w:rPr>
                <w:rFonts w:ascii="Montserrat" w:eastAsia="Times New Roman" w:hAnsi="Montserrat" w:cs="Calibri"/>
                <w:color w:val="0000FF"/>
                <w:kern w:val="0"/>
                <w:sz w:val="20"/>
                <w:szCs w:val="20"/>
                <w:u w:val="single"/>
                <w:lang w:eastAsia="hu-HU"/>
                <w14:ligatures w14:val="none"/>
              </w:rPr>
            </w:pPr>
            <w:hyperlink r:id="rId14" w:history="1">
              <w:r w:rsidR="00180234" w:rsidRPr="00180234">
                <w:rPr>
                  <w:rFonts w:ascii="Montserrat" w:eastAsia="Times New Roman" w:hAnsi="Montserrat" w:cs="Calibri"/>
                  <w:color w:val="0000FF"/>
                  <w:kern w:val="0"/>
                  <w:sz w:val="20"/>
                  <w:szCs w:val="20"/>
                  <w:u w:val="single"/>
                  <w:lang w:eastAsia="hu-HU"/>
                  <w14:ligatures w14:val="none"/>
                </w:rPr>
                <w:t>www.officedepot.hu</w:t>
              </w:r>
            </w:hyperlink>
          </w:p>
        </w:tc>
      </w:tr>
    </w:tbl>
    <w:p w14:paraId="1634AFAB" w14:textId="77777777" w:rsidR="008C2886" w:rsidRDefault="008C2886" w:rsidP="0086702F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</w:p>
    <w:p w14:paraId="73247EF9" w14:textId="5C9689E3" w:rsidR="00425F7F" w:rsidRPr="004B2E1E" w:rsidRDefault="00B40AD8" w:rsidP="0086702F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7.</w:t>
      </w:r>
      <w:r w:rsidR="00425F7F"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 xml:space="preserve"> A regisztráció során kötelezően kitöltendő adatok</w:t>
      </w:r>
    </w:p>
    <w:p w14:paraId="60C4EB0B" w14:textId="77777777" w:rsidR="00FB1AAF" w:rsidRPr="004B2E1E" w:rsidRDefault="00FB1AAF" w:rsidP="0086702F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</w:p>
    <w:p w14:paraId="595E9728" w14:textId="53E6D786" w:rsidR="00425F7F" w:rsidRPr="004B2E1E" w:rsidRDefault="00425F7F" w:rsidP="0086702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A Résztvevő</w:t>
      </w:r>
      <w:r w:rsidR="000A0B85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k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nek az érvényes regisztrációhoz a</w:t>
      </w:r>
      <w:r w:rsidR="008F307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Weboldalon található adatlapon az alábbi</w:t>
      </w:r>
      <w:r w:rsidR="000A0B85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valamennyi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,</w:t>
      </w:r>
      <w:r w:rsidR="008F307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</w:t>
      </w:r>
      <w:r w:rsidR="000A0B85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a valóságnak megfelelő </w:t>
      </w:r>
      <w:r w:rsidR="008F307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adatok</w:t>
      </w:r>
      <w:r w:rsidR="000A0B85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at</w:t>
      </w:r>
      <w:r w:rsidR="008F307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</w:t>
      </w:r>
      <w:r w:rsidR="000A0B85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kell megadniuk</w:t>
      </w:r>
      <w:r w:rsidR="008F307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:</w:t>
      </w:r>
    </w:p>
    <w:p w14:paraId="0B90071D" w14:textId="15D6C730" w:rsidR="00425F7F" w:rsidRPr="004B2E1E" w:rsidRDefault="00425F7F" w:rsidP="00425F7F">
      <w:pPr>
        <w:spacing w:after="0" w:line="240" w:lineRule="auto"/>
        <w:ind w:left="709" w:hanging="425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-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ab/>
      </w:r>
      <w:r w:rsidR="003F36F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n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év (vezetéknév és keresztnév)</w:t>
      </w:r>
      <w:r w:rsidR="00915315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;</w:t>
      </w:r>
    </w:p>
    <w:p w14:paraId="2F6DA673" w14:textId="14507B5F" w:rsidR="00425F7F" w:rsidRPr="004B2E1E" w:rsidRDefault="00425F7F" w:rsidP="00425F7F">
      <w:pPr>
        <w:spacing w:after="0" w:line="240" w:lineRule="auto"/>
        <w:ind w:left="709" w:hanging="425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-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ab/>
      </w:r>
      <w:r w:rsidR="003F36F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t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elefonszám</w:t>
      </w:r>
      <w:r w:rsidR="00915315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;</w:t>
      </w:r>
    </w:p>
    <w:p w14:paraId="1C97451F" w14:textId="1A96F1FE" w:rsidR="00425F7F" w:rsidRPr="004B2E1E" w:rsidRDefault="00425F7F" w:rsidP="00425F7F">
      <w:pPr>
        <w:spacing w:after="0" w:line="240" w:lineRule="auto"/>
        <w:ind w:left="709" w:hanging="425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-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ab/>
      </w:r>
      <w:r w:rsidR="003F36F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e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-mail cím</w:t>
      </w:r>
      <w:r w:rsidR="00915315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;</w:t>
      </w:r>
    </w:p>
    <w:p w14:paraId="72438AB4" w14:textId="78E4BF33" w:rsidR="00425F7F" w:rsidRPr="004B2E1E" w:rsidRDefault="00425F7F" w:rsidP="00425F7F">
      <w:pPr>
        <w:spacing w:after="0" w:line="240" w:lineRule="auto"/>
        <w:ind w:left="709" w:hanging="425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-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ab/>
      </w:r>
      <w:r w:rsidR="003F36F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a v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ásárlás időpontja (év, hónap, nap)</w:t>
      </w:r>
      <w:r w:rsidR="00915315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;</w:t>
      </w:r>
    </w:p>
    <w:p w14:paraId="242D106E" w14:textId="1453AAFE" w:rsidR="00425F7F" w:rsidRPr="004B2E1E" w:rsidRDefault="00425F7F" w:rsidP="00425F7F">
      <w:pPr>
        <w:spacing w:after="0" w:line="240" w:lineRule="auto"/>
        <w:ind w:left="709" w:hanging="425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-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ab/>
      </w:r>
      <w:r w:rsidR="003F36F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annak a partner</w:t>
      </w:r>
      <w:r w:rsidR="00844008">
        <w:rPr>
          <w:rFonts w:ascii="Montserrat" w:eastAsia="Times New Roman" w:hAnsi="Montserrat" w:cs="Times New Roman"/>
          <w:kern w:val="0"/>
          <w:lang w:eastAsia="hu-HU"/>
          <w14:ligatures w14:val="none"/>
        </w:rPr>
        <w:t>nek a</w:t>
      </w:r>
      <w:r w:rsidR="003F36F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megjelölése, ahol a</w:t>
      </w:r>
      <w:r w:rsidR="0090548A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terméket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vásárolta (a Weboldalon </w:t>
      </w:r>
      <w:proofErr w:type="spellStart"/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legördülős</w:t>
      </w:r>
      <w:proofErr w:type="spellEnd"/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listából jelölhető)</w:t>
      </w:r>
      <w:r w:rsidR="00915315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;</w:t>
      </w:r>
    </w:p>
    <w:p w14:paraId="6FDC1B4F" w14:textId="105B0B3E" w:rsidR="00425F7F" w:rsidRPr="004B2E1E" w:rsidRDefault="00425F7F" w:rsidP="00425F7F">
      <w:pPr>
        <w:spacing w:after="0" w:line="240" w:lineRule="auto"/>
        <w:ind w:left="709" w:hanging="425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-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ab/>
      </w:r>
      <w:r w:rsidR="003F36F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a vásárolt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termék</w:t>
      </w:r>
      <w:r w:rsidR="003F36F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megjelölése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(a Weboldalon </w:t>
      </w:r>
      <w:proofErr w:type="spellStart"/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legördülős</w:t>
      </w:r>
      <w:proofErr w:type="spellEnd"/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listából jelölhető)</w:t>
      </w:r>
      <w:r w:rsidR="00915315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;</w:t>
      </w:r>
    </w:p>
    <w:p w14:paraId="6A108D3F" w14:textId="7220EA63" w:rsidR="00425F7F" w:rsidRPr="004B2E1E" w:rsidRDefault="00425F7F" w:rsidP="00425F7F">
      <w:pPr>
        <w:spacing w:after="0" w:line="240" w:lineRule="auto"/>
        <w:ind w:left="709" w:hanging="425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-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ab/>
      </w:r>
      <w:r w:rsidR="003F36F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annak megadása, hogy a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terméket kinek vásárolta (magának/ajándékba)</w:t>
      </w:r>
      <w:r w:rsidR="00915315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;</w:t>
      </w:r>
    </w:p>
    <w:p w14:paraId="1807AB4A" w14:textId="2076635F" w:rsidR="00425F7F" w:rsidRPr="004B2E1E" w:rsidRDefault="00425F7F" w:rsidP="00425F7F">
      <w:pPr>
        <w:spacing w:after="0" w:line="240" w:lineRule="auto"/>
        <w:ind w:left="709" w:hanging="425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-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ab/>
        <w:t>AP kód / számla sorszáma</w:t>
      </w:r>
      <w:r w:rsidR="00915315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;</w:t>
      </w:r>
    </w:p>
    <w:p w14:paraId="3475C240" w14:textId="52B99176" w:rsidR="00425F7F" w:rsidRPr="004B2E1E" w:rsidRDefault="00425F7F" w:rsidP="00425F7F">
      <w:pPr>
        <w:spacing w:after="0" w:line="240" w:lineRule="auto"/>
        <w:ind w:left="709" w:hanging="425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-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ab/>
      </w:r>
      <w:r w:rsidR="00B97FA0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a</w:t>
      </w:r>
      <w:r w:rsidR="00915315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megvásárolt t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ermék EAN kódja</w:t>
      </w:r>
      <w:r w:rsidR="00B97FA0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,</w:t>
      </w:r>
    </w:p>
    <w:p w14:paraId="6E48F970" w14:textId="77777777" w:rsidR="004B2E1E" w:rsidRDefault="00B97FA0" w:rsidP="004B2E1E">
      <w:pPr>
        <w:spacing w:after="0" w:line="240" w:lineRule="auto"/>
        <w:ind w:left="709" w:hanging="425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-  </w:t>
      </w:r>
      <w:r w:rsid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 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hozzájáruló nyilatkozat a Résztvevő személyes adatainak a nyereményjáték </w:t>
      </w:r>
      <w:r w:rsid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lebonyolításával kapcsolatos célokból történő kezeléséhez;</w:t>
      </w:r>
    </w:p>
    <w:p w14:paraId="01A7FD46" w14:textId="0E526A3F" w:rsidR="000B13DC" w:rsidRDefault="004B2E1E" w:rsidP="000B13DC">
      <w:pPr>
        <w:spacing w:after="0" w:line="240" w:lineRule="auto"/>
        <w:ind w:left="567" w:hanging="425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  <w:r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- </w:t>
      </w:r>
      <w:r w:rsidR="00B97FA0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nyilatkozat arról, hogy a Résztvevő elmúlt 18 éves</w:t>
      </w:r>
      <w:r w:rsidR="00844008">
        <w:rPr>
          <w:rFonts w:ascii="Montserrat" w:eastAsia="Times New Roman" w:hAnsi="Montserrat" w:cs="Times New Roman"/>
          <w:kern w:val="0"/>
          <w:lang w:eastAsia="hu-HU"/>
          <w14:ligatures w14:val="none"/>
        </w:rPr>
        <w:t>.</w:t>
      </w:r>
      <w:r w:rsidR="00B97FA0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br/>
      </w:r>
    </w:p>
    <w:p w14:paraId="47F922D1" w14:textId="543EA0B4" w:rsidR="00FB1AAF" w:rsidRPr="004B2E1E" w:rsidRDefault="00425F7F" w:rsidP="000B13DC">
      <w:pPr>
        <w:spacing w:after="0" w:line="240" w:lineRule="auto"/>
        <w:ind w:left="567" w:hanging="567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8</w:t>
      </w:r>
      <w:r w:rsidR="008F307E"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.</w:t>
      </w: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 xml:space="preserve"> </w:t>
      </w:r>
      <w:r w:rsidR="008F307E"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Nyeremények</w:t>
      </w:r>
    </w:p>
    <w:p w14:paraId="69032DA2" w14:textId="77777777" w:rsidR="00844008" w:rsidRDefault="00844008" w:rsidP="00425F7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</w:p>
    <w:p w14:paraId="1BEC9645" w14:textId="51636420" w:rsidR="00362359" w:rsidRPr="001640F7" w:rsidRDefault="008F307E" w:rsidP="00425F7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1640F7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- </w:t>
      </w:r>
      <w:r w:rsidR="009E4D50" w:rsidRPr="001640F7">
        <w:rPr>
          <w:rFonts w:ascii="Montserrat" w:eastAsia="Times New Roman" w:hAnsi="Montserrat" w:cs="Times New Roman"/>
          <w:kern w:val="0"/>
          <w:lang w:eastAsia="hu-HU"/>
          <w14:ligatures w14:val="none"/>
        </w:rPr>
        <w:t>1 darab</w:t>
      </w:r>
      <w:r w:rsidR="00680BB5" w:rsidRPr="001640F7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</w:t>
      </w:r>
      <w:r w:rsidR="00F30333" w:rsidRPr="001640F7">
        <w:rPr>
          <w:rFonts w:ascii="Montserrat" w:eastAsia="Times New Roman" w:hAnsi="Montserrat" w:cs="Times New Roman"/>
          <w:kern w:val="0"/>
          <w:lang w:eastAsia="hu-HU"/>
          <w14:ligatures w14:val="none"/>
        </w:rPr>
        <w:t>279.</w:t>
      </w:r>
      <w:r w:rsidR="001640F7" w:rsidRPr="001640F7">
        <w:rPr>
          <w:rFonts w:ascii="Montserrat" w:eastAsia="Times New Roman" w:hAnsi="Montserrat" w:cs="Times New Roman"/>
          <w:kern w:val="0"/>
          <w:lang w:eastAsia="hu-HU"/>
          <w14:ligatures w14:val="none"/>
        </w:rPr>
        <w:t>990</w:t>
      </w:r>
      <w:r w:rsidR="00362359" w:rsidRPr="001640F7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Ft értékű </w:t>
      </w:r>
      <w:r w:rsidR="004B636C" w:rsidRPr="001640F7">
        <w:rPr>
          <w:rFonts w:ascii="Montserrat" w:eastAsia="Times New Roman" w:hAnsi="Montserrat" w:cs="Times New Roman"/>
          <w:kern w:val="0"/>
          <w:lang w:eastAsia="hu-HU"/>
          <w14:ligatures w14:val="none"/>
        </w:rPr>
        <w:t>2 éjszakás</w:t>
      </w:r>
      <w:r w:rsidR="003E44FD" w:rsidRPr="001640F7">
        <w:rPr>
          <w:rFonts w:ascii="Montserrat" w:eastAsia="Times New Roman" w:hAnsi="Montserrat" w:cs="Times New Roman"/>
          <w:kern w:val="0"/>
          <w:lang w:eastAsia="hu-HU"/>
          <w14:ligatures w14:val="none"/>
        </w:rPr>
        <w:t>, félpanziós ellátást biztosító</w:t>
      </w:r>
      <w:r w:rsidR="003560CD" w:rsidRPr="001640F7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családi</w:t>
      </w:r>
      <w:r w:rsidR="004B636C" w:rsidRPr="001640F7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</w:t>
      </w:r>
      <w:r w:rsidR="00362359" w:rsidRPr="001640F7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wellness </w:t>
      </w:r>
      <w:r w:rsidR="003E44FD" w:rsidRPr="001640F7">
        <w:rPr>
          <w:rFonts w:ascii="Montserrat" w:eastAsia="Times New Roman" w:hAnsi="Montserrat" w:cs="Times New Roman"/>
          <w:kern w:val="0"/>
          <w:lang w:eastAsia="hu-HU"/>
          <w14:ligatures w14:val="none"/>
        </w:rPr>
        <w:t>pihenés</w:t>
      </w:r>
      <w:r w:rsidR="00DD7B50" w:rsidRPr="001640F7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3 fő részére</w:t>
      </w:r>
      <w:r w:rsidR="003E44FD" w:rsidRPr="001640F7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</w:t>
      </w:r>
      <w:r w:rsidR="003560CD" w:rsidRPr="001640F7">
        <w:rPr>
          <w:rFonts w:ascii="Montserrat" w:eastAsia="Times New Roman" w:hAnsi="Montserrat" w:cs="Times New Roman"/>
          <w:kern w:val="0"/>
          <w:lang w:eastAsia="hu-HU"/>
          <w14:ligatures w14:val="none"/>
        </w:rPr>
        <w:t>(2 felnőtt és 1 gyermek)</w:t>
      </w:r>
      <w:r w:rsidR="00362359" w:rsidRPr="001640F7">
        <w:rPr>
          <w:rFonts w:ascii="Montserrat" w:eastAsia="Times New Roman" w:hAnsi="Montserrat" w:cs="Times New Roman"/>
          <w:kern w:val="0"/>
          <w:lang w:eastAsia="hu-HU"/>
          <w14:ligatures w14:val="none"/>
        </w:rPr>
        <w:t>, mely a</w:t>
      </w:r>
      <w:r w:rsidR="00626117" w:rsidRPr="001640F7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</w:t>
      </w:r>
      <w:proofErr w:type="spellStart"/>
      <w:r w:rsidR="00626117" w:rsidRPr="001640F7">
        <w:rPr>
          <w:rFonts w:ascii="Montserrat" w:eastAsia="Times New Roman" w:hAnsi="Montserrat" w:cs="Times New Roman"/>
          <w:kern w:val="0"/>
          <w:lang w:eastAsia="hu-HU"/>
          <w14:ligatures w14:val="none"/>
        </w:rPr>
        <w:t>Bambara</w:t>
      </w:r>
      <w:proofErr w:type="spellEnd"/>
      <w:r w:rsidR="00626117" w:rsidRPr="001640F7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Hotelben </w:t>
      </w:r>
      <w:r w:rsidR="00362359" w:rsidRPr="001640F7">
        <w:rPr>
          <w:rFonts w:ascii="Montserrat" w:eastAsia="Times New Roman" w:hAnsi="Montserrat" w:cs="Times New Roman"/>
          <w:kern w:val="0"/>
          <w:lang w:eastAsia="hu-HU"/>
          <w14:ligatures w14:val="none"/>
        </w:rPr>
        <w:t>váltható be</w:t>
      </w:r>
    </w:p>
    <w:p w14:paraId="362A432B" w14:textId="7FB8F2EE" w:rsidR="009E4D50" w:rsidRPr="004B2E1E" w:rsidRDefault="009E4D50" w:rsidP="00425F7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1640F7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- </w:t>
      </w:r>
      <w:r w:rsidR="00AA4C7E" w:rsidRPr="001640F7">
        <w:rPr>
          <w:rFonts w:ascii="Montserrat" w:eastAsia="Times New Roman" w:hAnsi="Montserrat" w:cs="Times New Roman"/>
          <w:kern w:val="0"/>
          <w:lang w:eastAsia="hu-HU"/>
          <w14:ligatures w14:val="none"/>
        </w:rPr>
        <w:t>3</w:t>
      </w:r>
      <w:r w:rsidRPr="001640F7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darab</w:t>
      </w:r>
      <w:r w:rsidR="00AC4F13" w:rsidRPr="001640F7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</w:t>
      </w:r>
      <w:r w:rsidR="00F45B8A" w:rsidRPr="001640F7">
        <w:rPr>
          <w:rFonts w:ascii="Montserrat" w:eastAsia="Times New Roman" w:hAnsi="Montserrat" w:cs="Times New Roman"/>
          <w:kern w:val="0"/>
          <w:lang w:eastAsia="hu-HU"/>
          <w14:ligatures w14:val="none"/>
        </w:rPr>
        <w:t>13.500</w:t>
      </w:r>
      <w:r w:rsidR="003A1C70" w:rsidRPr="001640F7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Ft/ db értékű </w:t>
      </w:r>
      <w:r w:rsidR="0044015D" w:rsidRPr="001640F7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családi </w:t>
      </w:r>
      <w:r w:rsidR="00AC4F13" w:rsidRPr="001640F7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belépőjegy </w:t>
      </w:r>
      <w:r w:rsidR="004B636C" w:rsidRPr="001640F7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(2 felnőtt és 1 gyermek) </w:t>
      </w:r>
      <w:r w:rsidR="00AC4F13" w:rsidRPr="001640F7">
        <w:rPr>
          <w:rFonts w:ascii="Montserrat" w:eastAsia="Times New Roman" w:hAnsi="Montserrat" w:cs="Times New Roman"/>
          <w:kern w:val="0"/>
          <w:lang w:eastAsia="hu-HU"/>
          <w14:ligatures w14:val="none"/>
        </w:rPr>
        <w:t>a Fővárosi Állat- és Növénykertbe</w:t>
      </w:r>
    </w:p>
    <w:p w14:paraId="632BCD8E" w14:textId="77777777" w:rsidR="004B2E1E" w:rsidRDefault="004B2E1E" w:rsidP="004B2E1E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</w:p>
    <w:p w14:paraId="6692252F" w14:textId="77777777" w:rsidR="000B13DC" w:rsidRDefault="000B13DC" w:rsidP="004B2E1E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</w:p>
    <w:p w14:paraId="6E858159" w14:textId="77777777" w:rsidR="000B13DC" w:rsidRDefault="00844008" w:rsidP="004B2E1E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  <w:r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 xml:space="preserve">9. </w:t>
      </w:r>
      <w:r w:rsidR="004B2E1E"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 xml:space="preserve">A nyeremények sorsolásának időpontja: </w:t>
      </w:r>
    </w:p>
    <w:p w14:paraId="72D65CE4" w14:textId="77777777" w:rsidR="000B13DC" w:rsidRDefault="000B13DC" w:rsidP="004B2E1E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</w:p>
    <w:p w14:paraId="7EB3A03E" w14:textId="7B90643A" w:rsidR="004B2E1E" w:rsidRDefault="004B2E1E" w:rsidP="004B2E1E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2025.</w:t>
      </w:r>
      <w:r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 xml:space="preserve"> </w:t>
      </w:r>
      <w:r w:rsidR="002C4108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június</w:t>
      </w:r>
      <w:r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 xml:space="preserve"> </w:t>
      </w:r>
      <w:r w:rsidR="00363F49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9</w:t>
      </w:r>
      <w:r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.</w:t>
      </w:r>
    </w:p>
    <w:p w14:paraId="30CEC692" w14:textId="77777777" w:rsidR="00844008" w:rsidRDefault="00844008" w:rsidP="00844008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</w:p>
    <w:p w14:paraId="1A67E385" w14:textId="7D9F435D" w:rsidR="00844008" w:rsidRPr="004B2E1E" w:rsidRDefault="00844008" w:rsidP="00844008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  <w:r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10</w:t>
      </w: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 xml:space="preserve">. </w:t>
      </w:r>
      <w:r w:rsidR="000B13DC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A n</w:t>
      </w: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yertesek kiválasztása</w:t>
      </w:r>
      <w:r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 xml:space="preserve">, </w:t>
      </w: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 xml:space="preserve">kisorsolása, a nyertesek értesítése </w:t>
      </w:r>
    </w:p>
    <w:p w14:paraId="1E9017BF" w14:textId="77777777" w:rsidR="00844008" w:rsidRPr="004B2E1E" w:rsidRDefault="00844008" w:rsidP="00844008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</w:p>
    <w:p w14:paraId="18EBB73B" w14:textId="2F0E74C1" w:rsidR="00844008" w:rsidRPr="004B2E1E" w:rsidRDefault="00844008" w:rsidP="00844008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A Nyereményjátékra szabályszerűen regisztrált Résztvevők közül a</w:t>
      </w:r>
      <w:r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z Ügynökség a Nyereményjáték regisztrációs felületén keresztül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nem nyilvánosan sorsolja ki a nyertest.  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br/>
        <w:t xml:space="preserve">A nyeremény nyertesei mellett 2-2 fő tartalék nyertes kerül kisorsolásra. A tartalék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lastRenderedPageBreak/>
        <w:t xml:space="preserve">nyertesek a kisorsolásuk sorrendjében lépnek az eredeti nyertes helyébe, ha az eredeti nyertes </w:t>
      </w:r>
      <w:bookmarkStart w:id="0" w:name="_Hlk183725604"/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adatai hibásak vagy hiányosak, és emiatt, vagy bármely más, az eredeti nyertes oldalán felmerült okból a nyeremény részére nem adható át, vagy a nyeremény átvételét megtagadja</w:t>
      </w:r>
      <w:r>
        <w:rPr>
          <w:rFonts w:ascii="Montserrat" w:eastAsia="Times New Roman" w:hAnsi="Montserrat" w:cs="Times New Roman"/>
          <w:kern w:val="0"/>
          <w:lang w:eastAsia="hu-HU"/>
          <w14:ligatures w14:val="none"/>
        </w:rPr>
        <w:t>,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vagy a nyertes nem felel meg a jelen Szabályzatban foglaltaknak</w:t>
      </w:r>
      <w:bookmarkEnd w:id="0"/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. Amennyiben az első számú pótnyertes adatai hibásak vagy hiányosak, és emiatt, vagy bármely más, az első számú pótnyertes oldalán felmerült okból a nyeremény részére nem adható át, vagy a nyeremény átvételét megtagadja</w:t>
      </w:r>
      <w:r w:rsidR="000B13DC">
        <w:rPr>
          <w:rFonts w:ascii="Montserrat" w:eastAsia="Times New Roman" w:hAnsi="Montserrat" w:cs="Times New Roman"/>
          <w:kern w:val="0"/>
          <w:lang w:eastAsia="hu-HU"/>
          <w14:ligatures w14:val="none"/>
        </w:rPr>
        <w:t>,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vagy nem felel meg a jelen Szabályzatban foglaltaknak, abban az esetben a második számú pótnyertes lép a nyertes helyébe. Amennyiben a második számú pótnyertes adatai hibásak vagy hiányosak, és emiatt, vagy bármely más, </w:t>
      </w:r>
      <w:r w:rsidR="000B13DC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a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második számú pótnyertes oldalán felmerült okból a nyeremény részére nem adható át, vagy a nyeremény átvételét megtagadja</w:t>
      </w:r>
      <w:r w:rsidR="000B13DC">
        <w:rPr>
          <w:rFonts w:ascii="Montserrat" w:eastAsia="Times New Roman" w:hAnsi="Montserrat" w:cs="Times New Roman"/>
          <w:kern w:val="0"/>
          <w:lang w:eastAsia="hu-HU"/>
          <w14:ligatures w14:val="none"/>
        </w:rPr>
        <w:t>,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vagy nem felel meg a jelen Szabályzatban foglaltaknak, abban az esetben a játék a nyeremény átadása nélkül zárul.</w:t>
      </w:r>
    </w:p>
    <w:p w14:paraId="25E118CB" w14:textId="61E84842" w:rsidR="00844008" w:rsidRPr="004B2E1E" w:rsidRDefault="00844008" w:rsidP="00844008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A nyertest a</w:t>
      </w:r>
      <w:r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z Ügynökség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a Nyereményjátékra való regisztráció során megadott e-mail címre küldött e-mail útján</w:t>
      </w:r>
      <w:r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vagy telefonon keresztül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értesíti a sorsolást követően. A nyertes nevét az Ügynökség a Nyereményjáték tisztaságának és átláthatóságának biztosítása érdekében a Weboldalon is közzéteszi, amelyhez a Résztvevők a Jelentkezéssel hozzájárulnak.</w:t>
      </w:r>
    </w:p>
    <w:p w14:paraId="4C176BA0" w14:textId="58A1E681" w:rsidR="00844008" w:rsidRPr="004B2E1E" w:rsidRDefault="00844008" w:rsidP="00844008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</w:p>
    <w:p w14:paraId="659B403A" w14:textId="1A23F783" w:rsidR="003F36FE" w:rsidRPr="004B2E1E" w:rsidRDefault="00844008" w:rsidP="00425F7F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  <w:r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 xml:space="preserve">11. </w:t>
      </w:r>
      <w:r w:rsidR="009E4D50"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A nyeremény</w:t>
      </w:r>
      <w:r w:rsidR="003F36FE"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ek</w:t>
      </w:r>
      <w:r w:rsidR="009E4D50"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 xml:space="preserve"> átadás</w:t>
      </w:r>
      <w:r w:rsidR="003F36FE"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 xml:space="preserve">ának helye és ideje: </w:t>
      </w:r>
    </w:p>
    <w:p w14:paraId="7D09D83E" w14:textId="77777777" w:rsidR="00844008" w:rsidRDefault="00844008" w:rsidP="00425F7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</w:p>
    <w:p w14:paraId="43488C3C" w14:textId="534CF306" w:rsidR="00844008" w:rsidRPr="004B2E1E" w:rsidRDefault="004B2E1E" w:rsidP="00844008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>
        <w:rPr>
          <w:rFonts w:ascii="Montserrat" w:eastAsia="Times New Roman" w:hAnsi="Montserrat" w:cs="Times New Roman"/>
          <w:kern w:val="0"/>
          <w:lang w:eastAsia="hu-HU"/>
          <w14:ligatures w14:val="none"/>
        </w:rPr>
        <w:t>A</w:t>
      </w:r>
      <w:r w:rsidR="00A76A95">
        <w:rPr>
          <w:rFonts w:ascii="Montserrat" w:eastAsia="Times New Roman" w:hAnsi="Montserrat" w:cs="Times New Roman"/>
          <w:kern w:val="0"/>
          <w:lang w:eastAsia="hu-HU"/>
          <w14:ligatures w14:val="none"/>
        </w:rPr>
        <w:t>z állatkerti belépőjegyek</w:t>
      </w:r>
      <w:r w:rsidR="00DE43C8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</w:t>
      </w:r>
      <w:r>
        <w:rPr>
          <w:rFonts w:ascii="Montserrat" w:eastAsia="Times New Roman" w:hAnsi="Montserrat" w:cs="Times New Roman"/>
          <w:kern w:val="0"/>
          <w:lang w:eastAsia="hu-HU"/>
          <w14:ligatures w14:val="none"/>
        </w:rPr>
        <w:t>átadás</w:t>
      </w:r>
      <w:r w:rsidR="008D71DF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a </w:t>
      </w:r>
      <w:r w:rsidR="001B0CA1">
        <w:rPr>
          <w:rFonts w:ascii="Montserrat" w:eastAsia="Times New Roman" w:hAnsi="Montserrat" w:cs="Times New Roman"/>
          <w:kern w:val="0"/>
          <w:lang w:eastAsia="hu-HU"/>
          <w14:ligatures w14:val="none"/>
        </w:rPr>
        <w:t>a vásárlást igazoló</w:t>
      </w:r>
      <w:r w:rsidR="00963BF5">
        <w:rPr>
          <w:rFonts w:ascii="Montserrat" w:eastAsia="Times New Roman" w:hAnsi="Montserrat" w:cs="Times New Roman"/>
          <w:kern w:val="0"/>
          <w:lang w:eastAsia="hu-HU"/>
          <w14:ligatures w14:val="none"/>
        </w:rPr>
        <w:t>, re</w:t>
      </w:r>
      <w:r w:rsidR="00DE43C8">
        <w:rPr>
          <w:rFonts w:ascii="Montserrat" w:eastAsia="Times New Roman" w:hAnsi="Montserrat" w:cs="Times New Roman"/>
          <w:kern w:val="0"/>
          <w:lang w:eastAsia="hu-HU"/>
          <w14:ligatures w14:val="none"/>
        </w:rPr>
        <w:t>g</w:t>
      </w:r>
      <w:r w:rsidR="00963BF5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isztrált blokk vagy számla bemutatását követően </w:t>
      </w:r>
      <w:r w:rsidR="008D71DF">
        <w:rPr>
          <w:rFonts w:ascii="Montserrat" w:eastAsia="Times New Roman" w:hAnsi="Montserrat" w:cs="Times New Roman"/>
          <w:kern w:val="0"/>
          <w:lang w:eastAsia="hu-HU"/>
          <w14:ligatures w14:val="none"/>
        </w:rPr>
        <w:t>a regisztrációkor megadott e-mail címre kerül kiküldésre</w:t>
      </w:r>
      <w:r w:rsidR="00963BF5">
        <w:rPr>
          <w:rFonts w:ascii="Montserrat" w:eastAsia="Times New Roman" w:hAnsi="Montserrat" w:cs="Times New Roman"/>
          <w:kern w:val="0"/>
          <w:lang w:eastAsia="hu-HU"/>
          <w14:ligatures w14:val="none"/>
        </w:rPr>
        <w:t>. A</w:t>
      </w:r>
      <w:r w:rsidR="002C0C3C">
        <w:rPr>
          <w:rFonts w:ascii="Montserrat" w:eastAsia="Times New Roman" w:hAnsi="Montserrat" w:cs="Times New Roman"/>
          <w:kern w:val="0"/>
          <w:lang w:eastAsia="hu-HU"/>
          <w14:ligatures w14:val="none"/>
        </w:rPr>
        <w:t>z Ügynökség a wellness hétvége nyertesével telefonon keresztül veszi fel a kapcsolatot</w:t>
      </w:r>
      <w:r w:rsidR="00963BF5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a részletek és </w:t>
      </w:r>
      <w:r w:rsidR="00D6766F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egyeztetések érdekében. </w:t>
      </w:r>
      <w:r w:rsidR="00844008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A nyeremény átvételekor a nyertes köteles felmutatni személyazonosságát igazoló dokumentumát, valamint a vásárlást igazoló, regisztrált blokkot vagy számlát.</w:t>
      </w:r>
    </w:p>
    <w:p w14:paraId="2991D089" w14:textId="72C5FB78" w:rsidR="008F307E" w:rsidRPr="004B2E1E" w:rsidRDefault="008F307E" w:rsidP="0086702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 </w:t>
      </w:r>
    </w:p>
    <w:p w14:paraId="330FD7B5" w14:textId="77135A7A" w:rsidR="00850A1A" w:rsidRPr="004B2E1E" w:rsidRDefault="00EA223B" w:rsidP="00850A1A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1</w:t>
      </w:r>
      <w:r w:rsidR="000B13DC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2</w:t>
      </w:r>
      <w:r w:rsidR="008F307E"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 xml:space="preserve">. </w:t>
      </w:r>
      <w:r w:rsidR="00850A1A"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 xml:space="preserve">Adók és </w:t>
      </w:r>
      <w:proofErr w:type="spellStart"/>
      <w:r w:rsidR="00850A1A"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közterhek</w:t>
      </w:r>
      <w:proofErr w:type="spellEnd"/>
      <w:r w:rsidR="00850A1A"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:</w:t>
      </w:r>
    </w:p>
    <w:p w14:paraId="7ED986A9" w14:textId="77777777" w:rsidR="00850A1A" w:rsidRPr="004B2E1E" w:rsidRDefault="00850A1A" w:rsidP="00850A1A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</w:p>
    <w:p w14:paraId="01D31AD1" w14:textId="0C46E5FA" w:rsidR="00850A1A" w:rsidRPr="004B2E1E" w:rsidRDefault="00850A1A" w:rsidP="00850A1A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A nyereményekkel kapcsolatos bármely esetlegesen felmerülő egyéb adó és járulék megfizetését </w:t>
      </w:r>
      <w:r w:rsidR="003F36F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a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Szervező vállalja azzal, hogy ezen kötelezettsége teljesítéséhez esetlegesen szükséges adatok szolgáltatására a </w:t>
      </w:r>
      <w:r w:rsidR="003F36F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nyertes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köteles.</w:t>
      </w:r>
    </w:p>
    <w:p w14:paraId="1AB87229" w14:textId="1FF08819" w:rsidR="00850A1A" w:rsidRPr="004B2E1E" w:rsidRDefault="00850A1A" w:rsidP="00850A1A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A nyeremény átvételét követően a nyertes további követelést a Szervező</w:t>
      </w:r>
      <w:r w:rsidR="003F36F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vel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és az Ügynökség</w:t>
      </w:r>
      <w:r w:rsidR="003F36F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gel szemben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nem támaszthat.</w:t>
      </w:r>
    </w:p>
    <w:p w14:paraId="470D3A69" w14:textId="30BD66E8" w:rsidR="00850A1A" w:rsidRPr="004B2E1E" w:rsidRDefault="00850A1A" w:rsidP="00850A1A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A nyeremények átvételével és felhasználásával összefüggésben esetlegesen felmerülő minden további költség és kiadás (például a nyeremény átvételi helyszínére történő utazási költségek) a nyertes</w:t>
      </w:r>
      <w:r w:rsidR="003F36F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eket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terheli.</w:t>
      </w:r>
    </w:p>
    <w:p w14:paraId="066E5A25" w14:textId="77777777" w:rsidR="00850A1A" w:rsidRPr="004B2E1E" w:rsidRDefault="00850A1A" w:rsidP="0086702F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</w:p>
    <w:p w14:paraId="0B559DA2" w14:textId="77777777" w:rsidR="00381D07" w:rsidRDefault="00381D07" w:rsidP="0086702F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</w:p>
    <w:p w14:paraId="59F9DFB3" w14:textId="2D5AB16E" w:rsidR="008F307E" w:rsidRPr="004B2E1E" w:rsidRDefault="00850A1A" w:rsidP="0086702F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1</w:t>
      </w:r>
      <w:r w:rsidR="000B13DC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3</w:t>
      </w: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 xml:space="preserve">. </w:t>
      </w:r>
      <w:r w:rsidR="008F307E"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Adatkezelés </w:t>
      </w:r>
    </w:p>
    <w:p w14:paraId="41F40D8E" w14:textId="77777777" w:rsidR="00FB1AAF" w:rsidRPr="004B2E1E" w:rsidRDefault="00FB1AAF" w:rsidP="0086702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</w:p>
    <w:p w14:paraId="30F024AE" w14:textId="2E32385E" w:rsidR="00930FAE" w:rsidRPr="004B2E1E" w:rsidRDefault="0090548A" w:rsidP="00930FAE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1</w:t>
      </w:r>
      <w:r w:rsidR="000B13DC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3</w:t>
      </w: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 xml:space="preserve">.1. </w:t>
      </w:r>
      <w:r w:rsidR="00930FAE"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Az adatkezelő és az adatkezelés érintettjei</w:t>
      </w:r>
    </w:p>
    <w:p w14:paraId="6207BE40" w14:textId="07BBF24B" w:rsidR="008F307E" w:rsidRPr="004B2E1E" w:rsidRDefault="008F307E" w:rsidP="0086702F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</w:p>
    <w:p w14:paraId="6970B360" w14:textId="53837D52" w:rsidR="00EA223B" w:rsidRPr="004B2E1E" w:rsidRDefault="008F307E" w:rsidP="0086702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A Szervező </w:t>
      </w:r>
      <w:r w:rsidR="002F21AA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a </w:t>
      </w:r>
      <w:r w:rsidR="00EA223B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regisztráció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során, a </w:t>
      </w:r>
      <w:r w:rsidR="00F4002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Nyereményjáték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céljaira megadott személyes adatok tekintetében adatkezelőnek</w:t>
      </w:r>
      <w:r w:rsidR="002F21AA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, míg az Ügynökség adatfeldolgozónak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minősül.</w:t>
      </w:r>
    </w:p>
    <w:p w14:paraId="7FBBF605" w14:textId="77777777" w:rsidR="00D14AA6" w:rsidRPr="004B2E1E" w:rsidRDefault="008F307E" w:rsidP="008C7FA4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A </w:t>
      </w:r>
      <w:r w:rsidR="00F4002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Résztvevő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k a </w:t>
      </w:r>
      <w:r w:rsidR="00F4002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Nyereményjáték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kal összefüggő adatkezelés érintettjei.</w:t>
      </w:r>
    </w:p>
    <w:p w14:paraId="72EABF0F" w14:textId="5E2426C6" w:rsidR="00293E6F" w:rsidRPr="004B2E1E" w:rsidRDefault="00293E6F" w:rsidP="008C7FA4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</w:p>
    <w:p w14:paraId="58B337E9" w14:textId="0FE038C4" w:rsidR="006F4CCC" w:rsidRPr="004B2E1E" w:rsidRDefault="00293E6F" w:rsidP="0086702F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1</w:t>
      </w:r>
      <w:r w:rsidR="000B13DC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3</w:t>
      </w: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.</w:t>
      </w:r>
      <w:r w:rsidR="008F307E"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2. A kezelt személyes adatok köre</w:t>
      </w:r>
    </w:p>
    <w:p w14:paraId="2E3934F2" w14:textId="77777777" w:rsidR="00FB1AAF" w:rsidRPr="004B2E1E" w:rsidRDefault="00FB1AAF" w:rsidP="0086702F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</w:p>
    <w:p w14:paraId="47F472DA" w14:textId="35819E5D" w:rsidR="008C7FA4" w:rsidRPr="004B2E1E" w:rsidRDefault="008F307E" w:rsidP="0086702F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lastRenderedPageBreak/>
        <w:t xml:space="preserve">A regisztráció során a </w:t>
      </w:r>
      <w:r w:rsidR="00F4002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Résztvevő</w:t>
      </w:r>
      <w:r w:rsidR="008C7FA4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k által megadott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alábbi személyes adatai</w:t>
      </w:r>
      <w:r w:rsidR="004C4637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kezelése történik</w:t>
      </w:r>
      <w:r w:rsidR="008C7FA4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:</w:t>
      </w:r>
    </w:p>
    <w:p w14:paraId="5E1A907D" w14:textId="4C3698DA" w:rsidR="008F307E" w:rsidRPr="004B2E1E" w:rsidRDefault="008C7FA4" w:rsidP="008C7FA4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név, </w:t>
      </w:r>
    </w:p>
    <w:p w14:paraId="499E919D" w14:textId="6CA33613" w:rsidR="008C7FA4" w:rsidRPr="004B2E1E" w:rsidRDefault="008C7FA4" w:rsidP="008C7FA4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e-mail cím,</w:t>
      </w:r>
    </w:p>
    <w:p w14:paraId="5C2C39A9" w14:textId="05214DEB" w:rsidR="008C7FA4" w:rsidRPr="004B2E1E" w:rsidRDefault="008C7FA4" w:rsidP="008C7FA4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telefonszám.</w:t>
      </w:r>
    </w:p>
    <w:p w14:paraId="611788A8" w14:textId="77777777" w:rsidR="008C7FA4" w:rsidRPr="004B2E1E" w:rsidRDefault="008C7FA4" w:rsidP="0086702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</w:p>
    <w:p w14:paraId="4811A7E4" w14:textId="7E96BCDD" w:rsidR="008C7FA4" w:rsidRPr="004B2E1E" w:rsidRDefault="00293E6F" w:rsidP="0086702F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1</w:t>
      </w:r>
      <w:r w:rsidR="000B13DC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3</w:t>
      </w: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.</w:t>
      </w:r>
      <w:r w:rsidR="008F307E"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3. Az adatkezelés célja és időtartama</w:t>
      </w:r>
    </w:p>
    <w:p w14:paraId="187A9C57" w14:textId="77777777" w:rsidR="00FB1AAF" w:rsidRPr="004B2E1E" w:rsidRDefault="00FB1AAF" w:rsidP="0086702F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</w:p>
    <w:p w14:paraId="04A588A2" w14:textId="77D87413" w:rsidR="00930FAE" w:rsidRPr="004B2E1E" w:rsidRDefault="00930FAE" w:rsidP="00930FAE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A Szervező és az Ügynökség a Résztvevők adatait célhoz kötötten kezeli abból a célból, hogy a nyeremény a kiválasztott nyertes részére átadásra kerüljön. </w:t>
      </w:r>
    </w:p>
    <w:p w14:paraId="172CA21A" w14:textId="3CD943F8" w:rsidR="00930FAE" w:rsidRPr="004B2E1E" w:rsidRDefault="00930FAE" w:rsidP="00930FAE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A Szervező </w:t>
      </w:r>
      <w:r w:rsidR="000B13DC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és az Ügynökség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a Résztvevők által megadott személyes adatokat kizárólag a Nyereményjátékkal összefüggésben, a Nyereményjáték lebonyolítási időtartama alatt, a sorsolás időpontjáig, valamint azt követően a nyeremény átadásáig és a nyeremények átadása céljából kezeli, illetve dolgozza fel. </w:t>
      </w:r>
    </w:p>
    <w:p w14:paraId="5D775AE8" w14:textId="77777777" w:rsidR="00930FAE" w:rsidRPr="004B2E1E" w:rsidRDefault="00930FAE" w:rsidP="00930FAE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A </w:t>
      </w: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nem nyertes vagy nem helyettes Résztvevők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adatainak kezelése a nyertesek sorsolásáig tart. A </w:t>
      </w: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nyertesek és a helyettesek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adatainak kezelése a nyeremény átadásáig tart. A Szervező a sorsolás időpontját követően a nem nyertes vagy nem helyettes Résztvevők adatait törli; a Szervező a nyeremény átadását követően a nyertesek és helyetteseik adatait is törli.</w:t>
      </w:r>
    </w:p>
    <w:p w14:paraId="09C0E068" w14:textId="7EB9C727" w:rsidR="008C7FA4" w:rsidRPr="004B2E1E" w:rsidRDefault="008F307E" w:rsidP="0086702F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br/>
      </w:r>
      <w:r w:rsidR="00293E6F"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1</w:t>
      </w:r>
      <w:r w:rsidR="000B13DC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3</w:t>
      </w:r>
      <w:r w:rsidR="00293E6F"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.</w:t>
      </w: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 xml:space="preserve">4. A személyes adatok kezelésének jogalapja </w:t>
      </w:r>
    </w:p>
    <w:p w14:paraId="688049EF" w14:textId="77777777" w:rsidR="00FB1AAF" w:rsidRPr="004B2E1E" w:rsidRDefault="00FB1AAF" w:rsidP="0086702F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</w:p>
    <w:p w14:paraId="5AF57C93" w14:textId="381A2F82" w:rsidR="008C7FA4" w:rsidRPr="004B2E1E" w:rsidRDefault="008F307E" w:rsidP="0086702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A </w:t>
      </w:r>
      <w:r w:rsidR="00F4002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Nyereményjáték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kal kapcsolatos adatkezelés jogalapja a GDPR 6. cikk (1) bekezdés a) pont</w:t>
      </w:r>
      <w:r w:rsidR="003F50F3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ja (Résztvevő hozzájárulása)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, amit a </w:t>
      </w:r>
      <w:r w:rsidR="00F4002E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Résztvevő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a </w:t>
      </w:r>
      <w:r w:rsidR="008C7FA4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Weboldalon az adatkezelésre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vonatkozó jelölő mező (jelölőnégyzet) bejelölésével ad meg.</w:t>
      </w:r>
      <w:r w:rsidR="00D14AA6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A Nyereményjáték nyertes</w:t>
      </w:r>
      <w:r w:rsidR="003F50F3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ei</w:t>
      </w:r>
      <w:r w:rsidR="00D14AA6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</w:t>
      </w:r>
      <w:r w:rsidR="003F50F3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és a nyertesek helyettesei</w:t>
      </w:r>
      <w:r w:rsidR="00D14AA6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adatai</w:t>
      </w:r>
      <w:r w:rsidR="003F50F3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nak a</w:t>
      </w:r>
      <w:r w:rsidR="00D14AA6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kezelése a GDPR 6. cikk (1) bekezdésének c) pontján (jogi kötelezettség) alapul.</w:t>
      </w:r>
    </w:p>
    <w:p w14:paraId="450B0A0C" w14:textId="77777777" w:rsidR="00930FAE" w:rsidRPr="004B2E1E" w:rsidRDefault="00930FAE" w:rsidP="00930FAE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</w:p>
    <w:p w14:paraId="6BE4378B" w14:textId="4DC499FD" w:rsidR="00930FAE" w:rsidRPr="004B2E1E" w:rsidRDefault="00930FAE" w:rsidP="00930FAE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1</w:t>
      </w:r>
      <w:r w:rsidR="000B13DC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3</w:t>
      </w: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.5.</w:t>
      </w:r>
      <w:r w:rsidR="000B13DC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 xml:space="preserve"> </w:t>
      </w: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Az adatkezeléshez való hozzájárulás visszavonása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br/>
      </w:r>
    </w:p>
    <w:p w14:paraId="4D070E8B" w14:textId="538D3983" w:rsidR="00930FAE" w:rsidRPr="004B2E1E" w:rsidRDefault="00930FAE" w:rsidP="00930FAE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A hozzájárulás bármikor visszavonható. A hozzájárulás visszavonása nem érinti a hozzájáruláson alapuló, a visszavonás előtti adatkezelés jogszerűségét. A hozzájárulás visszavonása esetben a Résztvevő a Nyereményjátékban a továbbiakban nem jogosult részt venni.</w:t>
      </w:r>
    </w:p>
    <w:p w14:paraId="0C9E8DAC" w14:textId="06748C14" w:rsidR="008F307E" w:rsidRPr="004B2E1E" w:rsidRDefault="008F307E" w:rsidP="008C7FA4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</w:p>
    <w:p w14:paraId="5CC101E6" w14:textId="2A5B023D" w:rsidR="008C7FA4" w:rsidRPr="004B2E1E" w:rsidRDefault="00293E6F" w:rsidP="0086702F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1</w:t>
      </w:r>
      <w:r w:rsidR="000B13DC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3</w:t>
      </w: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.</w:t>
      </w:r>
      <w:r w:rsidR="00930FAE"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6</w:t>
      </w:r>
      <w:r w:rsidR="008F307E"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. A személyes adatok megismerésére jogosultak köre</w:t>
      </w:r>
    </w:p>
    <w:p w14:paraId="72E72DCD" w14:textId="77777777" w:rsidR="00FB1AAF" w:rsidRPr="004B2E1E" w:rsidRDefault="00FB1AAF" w:rsidP="0086702F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</w:p>
    <w:p w14:paraId="14C2C21E" w14:textId="77777777" w:rsidR="008C7FA4" w:rsidRPr="004B2E1E" w:rsidRDefault="008F307E" w:rsidP="0086702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A személyes adatok megismerésére a</w:t>
      </w:r>
      <w:r w:rsidR="008C7FA4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Szervez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ő</w:t>
      </w:r>
      <w:r w:rsidR="008C7FA4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nek a Nyereményjátékban részt vevő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munkatársai, illetve az </w:t>
      </w:r>
      <w:r w:rsidR="008C7FA4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Ügynökség munkatársai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jogosultak.</w:t>
      </w:r>
    </w:p>
    <w:p w14:paraId="170038DE" w14:textId="77777777" w:rsidR="000B13DC" w:rsidRDefault="000B13DC" w:rsidP="0086702F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</w:p>
    <w:p w14:paraId="659FD392" w14:textId="304D0D33" w:rsidR="00B2585A" w:rsidRPr="004B2E1E" w:rsidRDefault="00B2585A" w:rsidP="0086702F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1</w:t>
      </w:r>
      <w:r w:rsidR="000B13DC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3</w:t>
      </w: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.</w:t>
      </w:r>
      <w:r w:rsidR="00930FAE"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7</w:t>
      </w: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 xml:space="preserve">. </w:t>
      </w:r>
      <w:r w:rsidR="00930FAE"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Jogorvoslat</w:t>
      </w:r>
    </w:p>
    <w:p w14:paraId="0B081AC8" w14:textId="77777777" w:rsidR="004B2E1E" w:rsidRDefault="004B2E1E" w:rsidP="0086702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</w:p>
    <w:p w14:paraId="39F9E69E" w14:textId="35E771DE" w:rsidR="005C5A08" w:rsidRPr="004B2E1E" w:rsidRDefault="005C5A08" w:rsidP="0086702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A személyes adatok kezelésével kapcsolatos jogsérelem vagy ilyen fennállásának közvetlen veszélye esetén a Résztvevő jogosult a Nemzeti Adatvédelmi és Információszabadság Hatósághoz fordulni (1055 Budapest, Falk Miksa utca 9-11.; postacím: </w:t>
      </w:r>
      <w:r w:rsidR="00A827FD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1363 Budapest, Pf.: 9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.; honlap: www.naih.hu; e-mail: ugyfelszolgalat@naih.hu; telefonszám: +36 (1) 391-1400). Továbbá, amennyiben </w:t>
      </w:r>
      <w:r w:rsidR="004C4637"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a Résztvevő álláspontja szerint a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személyes adatait a Szervező jogellenesen kezeli, akkor választása szerint a Szervező székhelye szerint illetékes törvényszékhez vagy a Résztvevő, mint érintett lakóhelye vagy tartózkodási helye szerint illetékes törvényszékhez fordulhat jogorvoslatért.</w:t>
      </w:r>
    </w:p>
    <w:p w14:paraId="4A67A8F9" w14:textId="77777777" w:rsidR="005C5A08" w:rsidRPr="004B2E1E" w:rsidRDefault="005C5A08" w:rsidP="0086702F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</w:p>
    <w:p w14:paraId="3C063C1B" w14:textId="23A637BA" w:rsidR="005C5A08" w:rsidRPr="004B2E1E" w:rsidRDefault="005C5A08" w:rsidP="0086702F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lastRenderedPageBreak/>
        <w:t>1</w:t>
      </w:r>
      <w:r w:rsidR="000B13DC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3</w:t>
      </w: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.</w:t>
      </w:r>
      <w:r w:rsidR="00930FAE"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8</w:t>
      </w:r>
      <w:r w:rsidR="000B13DC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.</w:t>
      </w:r>
      <w:r w:rsidR="00E461A0" w:rsidRPr="00E461A0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</w:t>
      </w:r>
      <w:r w:rsidR="00E461A0" w:rsidRPr="00E461A0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Az adatkezeléssel kapcsolatos részletes</w:t>
      </w:r>
      <w:r w:rsidR="00E461A0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 xml:space="preserve"> tájékoztató elérhetősége</w:t>
      </w:r>
    </w:p>
    <w:p w14:paraId="68C4E210" w14:textId="77777777" w:rsidR="00E461A0" w:rsidRDefault="00E461A0" w:rsidP="0086702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</w:p>
    <w:p w14:paraId="56553345" w14:textId="4C5EB7FA" w:rsidR="00B2585A" w:rsidRPr="004B2E1E" w:rsidRDefault="00B2585A" w:rsidP="0086702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Az adatkezeléssel kapcsolatos részletes tájékoztatás az érintett Résztvevő jogairól és a jogorvoslati lehetőségekről a </w:t>
      </w:r>
      <w:hyperlink r:id="rId15" w:history="1">
        <w:r w:rsidRPr="004B2E1E">
          <w:rPr>
            <w:rStyle w:val="Hiperhivatkozs"/>
            <w:rFonts w:ascii="Montserrat" w:eastAsia="Times New Roman" w:hAnsi="Montserrat" w:cs="Times New Roman"/>
            <w:kern w:val="0"/>
            <w:lang w:eastAsia="hu-HU"/>
            <w14:ligatures w14:val="none"/>
          </w:rPr>
          <w:t>https://www.canon.hu/privacy-policy/</w:t>
        </w:r>
      </w:hyperlink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és a </w:t>
      </w:r>
      <w:r w:rsidR="00013622" w:rsidRPr="00013622">
        <w:rPr>
          <w:rFonts w:ascii="Montserrat" w:eastAsia="Times New Roman" w:hAnsi="Montserrat" w:cs="Times New Roman"/>
          <w:kern w:val="0"/>
          <w:lang w:eastAsia="hu-HU"/>
          <w14:ligatures w14:val="none"/>
        </w:rPr>
        <w:t>https://mediasales.hu/</w:t>
      </w:r>
      <w:r w:rsidR="00013622" w:rsidRPr="004B2E1E" w:rsidDel="00013622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weboldalon található.</w:t>
      </w:r>
    </w:p>
    <w:p w14:paraId="6AD45D09" w14:textId="77777777" w:rsidR="000B6DD3" w:rsidRPr="004B2E1E" w:rsidRDefault="000B6DD3" w:rsidP="0086702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</w:p>
    <w:p w14:paraId="27B6FBB3" w14:textId="406BBDF9" w:rsidR="000B6DD3" w:rsidRPr="004B2E1E" w:rsidRDefault="000B6DD3" w:rsidP="000B6DD3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1</w:t>
      </w:r>
      <w:r w:rsidR="000B13DC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4</w:t>
      </w:r>
      <w:r w:rsidRPr="004B2E1E">
        <w:rPr>
          <w:rFonts w:ascii="Montserrat" w:eastAsia="Times New Roman" w:hAnsi="Montserrat" w:cs="Times New Roman"/>
          <w:b/>
          <w:bCs/>
          <w:kern w:val="0"/>
          <w:lang w:eastAsia="hu-HU"/>
          <w14:ligatures w14:val="none"/>
        </w:rPr>
        <w:t>. Irányadó jog, a Szabályzat megváltoztatása</w:t>
      </w:r>
    </w:p>
    <w:p w14:paraId="02C04F38" w14:textId="77777777" w:rsidR="00381D07" w:rsidRDefault="00381D07" w:rsidP="000B6DD3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</w:p>
    <w:p w14:paraId="52901E92" w14:textId="0C5061B0" w:rsidR="000B6DD3" w:rsidRPr="004B2E1E" w:rsidRDefault="000B6DD3" w:rsidP="000B6DD3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A Nyereményjátékra és jelen Szabályzatra kizárólag a magyar jog irányadó. A Szervező</w:t>
      </w:r>
      <w:r w:rsidR="00381D07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fenntartja</w:t>
      </w:r>
      <w:r w:rsidR="00381D07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a</w:t>
      </w:r>
      <w:r w:rsidR="00381D07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jogot,</w:t>
      </w:r>
      <w:r w:rsidR="00381D07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hogy a jelen Szabályzatban foglalt feltételeket vagy magát a Nyereményjátékot - akár annak időtartama alatt is - egyoldalúan módosítsa, felfüggessze vagy megszüntesse, a Résztvevők megfelelő tájékoztatása mellett.</w:t>
      </w:r>
    </w:p>
    <w:p w14:paraId="26E153DB" w14:textId="77777777" w:rsidR="00381D07" w:rsidRDefault="00381D07" w:rsidP="0086702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</w:p>
    <w:p w14:paraId="00566EAD" w14:textId="5D01EC7B" w:rsidR="008F307E" w:rsidRPr="004B2E1E" w:rsidRDefault="008F307E" w:rsidP="0086702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lang w:eastAsia="hu-HU"/>
          <w14:ligatures w14:val="none"/>
        </w:rPr>
      </w:pP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>Budapest, 202</w:t>
      </w:r>
      <w:r w:rsidR="00210FB4">
        <w:rPr>
          <w:rFonts w:ascii="Montserrat" w:eastAsia="Times New Roman" w:hAnsi="Montserrat" w:cs="Times New Roman"/>
          <w:kern w:val="0"/>
          <w:lang w:eastAsia="hu-HU"/>
          <w14:ligatures w14:val="none"/>
        </w:rPr>
        <w:t>5</w:t>
      </w:r>
      <w:r w:rsidRPr="004B2E1E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. </w:t>
      </w:r>
      <w:r w:rsidR="00210FB4">
        <w:rPr>
          <w:rFonts w:ascii="Montserrat" w:eastAsia="Times New Roman" w:hAnsi="Montserrat" w:cs="Times New Roman"/>
          <w:kern w:val="0"/>
          <w:lang w:eastAsia="hu-HU"/>
          <w14:ligatures w14:val="none"/>
        </w:rPr>
        <w:t>április</w:t>
      </w:r>
      <w:r w:rsidR="00013622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 </w:t>
      </w:r>
      <w:r w:rsidR="00210FB4">
        <w:rPr>
          <w:rFonts w:ascii="Montserrat" w:eastAsia="Times New Roman" w:hAnsi="Montserrat" w:cs="Times New Roman"/>
          <w:kern w:val="0"/>
          <w:lang w:eastAsia="hu-HU"/>
          <w14:ligatures w14:val="none"/>
        </w:rPr>
        <w:t>1</w:t>
      </w:r>
      <w:r w:rsidR="00013622">
        <w:rPr>
          <w:rFonts w:ascii="Montserrat" w:eastAsia="Times New Roman" w:hAnsi="Montserrat" w:cs="Times New Roman"/>
          <w:kern w:val="0"/>
          <w:lang w:eastAsia="hu-HU"/>
          <w14:ligatures w14:val="none"/>
        </w:rPr>
        <w:t xml:space="preserve">. </w:t>
      </w:r>
    </w:p>
    <w:p w14:paraId="58DFFC20" w14:textId="77777777" w:rsidR="00690592" w:rsidRPr="004B2E1E" w:rsidRDefault="00690592" w:rsidP="0086702F">
      <w:pPr>
        <w:spacing w:after="0" w:line="240" w:lineRule="auto"/>
        <w:jc w:val="both"/>
        <w:rPr>
          <w:rFonts w:ascii="Montserrat" w:hAnsi="Montserrat"/>
        </w:rPr>
      </w:pPr>
    </w:p>
    <w:p w14:paraId="294E92CD" w14:textId="77777777" w:rsidR="00195201" w:rsidRPr="004B2E1E" w:rsidRDefault="00195201" w:rsidP="00195201">
      <w:pPr>
        <w:spacing w:after="0" w:line="240" w:lineRule="auto"/>
        <w:jc w:val="both"/>
        <w:rPr>
          <w:rFonts w:ascii="Montserrat" w:hAnsi="Montserrat"/>
        </w:rPr>
      </w:pPr>
      <w:r w:rsidRPr="004B2E1E">
        <w:rPr>
          <w:rFonts w:ascii="Montserrat" w:hAnsi="Montserrat"/>
        </w:rPr>
        <w:t>Canon Hungaria Kft.</w:t>
      </w:r>
    </w:p>
    <w:p w14:paraId="7FD73549" w14:textId="46628396" w:rsidR="00707747" w:rsidRPr="004B2E1E" w:rsidRDefault="00195201" w:rsidP="00195201">
      <w:pPr>
        <w:spacing w:after="0" w:line="240" w:lineRule="auto"/>
        <w:jc w:val="both"/>
        <w:rPr>
          <w:rFonts w:ascii="Montserrat" w:hAnsi="Montserrat"/>
        </w:rPr>
      </w:pPr>
      <w:r w:rsidRPr="004B2E1E">
        <w:rPr>
          <w:rFonts w:ascii="Montserrat" w:hAnsi="Montserrat"/>
        </w:rPr>
        <w:t>Szervező</w:t>
      </w:r>
    </w:p>
    <w:p w14:paraId="6F93D7C4" w14:textId="77777777" w:rsidR="00195201" w:rsidRPr="004B2E1E" w:rsidRDefault="00195201" w:rsidP="00195201">
      <w:pPr>
        <w:spacing w:after="0" w:line="240" w:lineRule="auto"/>
        <w:jc w:val="both"/>
        <w:rPr>
          <w:rFonts w:ascii="Montserrat" w:hAnsi="Montserrat"/>
        </w:rPr>
      </w:pPr>
    </w:p>
    <w:p w14:paraId="4CB701FD" w14:textId="43C92DE5" w:rsidR="00707747" w:rsidRPr="004B2E1E" w:rsidRDefault="00707747" w:rsidP="0086702F">
      <w:pPr>
        <w:spacing w:after="0" w:line="240" w:lineRule="auto"/>
        <w:jc w:val="both"/>
        <w:rPr>
          <w:rFonts w:ascii="Montserrat" w:hAnsi="Montserrat"/>
        </w:rPr>
      </w:pPr>
    </w:p>
    <w:sectPr w:rsidR="00707747" w:rsidRPr="004B2E1E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0F5FE" w14:textId="77777777" w:rsidR="005A7B23" w:rsidRDefault="005A7B23" w:rsidP="00F000C8">
      <w:pPr>
        <w:spacing w:after="0" w:line="240" w:lineRule="auto"/>
      </w:pPr>
      <w:r>
        <w:separator/>
      </w:r>
    </w:p>
  </w:endnote>
  <w:endnote w:type="continuationSeparator" w:id="0">
    <w:p w14:paraId="565A47EA" w14:textId="77777777" w:rsidR="005A7B23" w:rsidRDefault="005A7B23" w:rsidP="00F00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875649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5A7FFDA6" w14:textId="2B58BECF" w:rsidR="00555966" w:rsidRPr="004B2E1E" w:rsidRDefault="00555966">
        <w:pPr>
          <w:pStyle w:val="llb"/>
          <w:jc w:val="center"/>
          <w:rPr>
            <w:rFonts w:ascii="Montserrat" w:hAnsi="Montserrat"/>
            <w:sz w:val="16"/>
            <w:szCs w:val="16"/>
          </w:rPr>
        </w:pPr>
        <w:r w:rsidRPr="004B2E1E">
          <w:rPr>
            <w:rFonts w:ascii="Montserrat" w:hAnsi="Montserrat"/>
            <w:sz w:val="16"/>
            <w:szCs w:val="16"/>
          </w:rPr>
          <w:fldChar w:fldCharType="begin"/>
        </w:r>
        <w:r w:rsidRPr="004B2E1E">
          <w:rPr>
            <w:rFonts w:ascii="Montserrat" w:hAnsi="Montserrat"/>
            <w:sz w:val="16"/>
            <w:szCs w:val="16"/>
          </w:rPr>
          <w:instrText>PAGE   \* MERGEFORMAT</w:instrText>
        </w:r>
        <w:r w:rsidRPr="004B2E1E">
          <w:rPr>
            <w:rFonts w:ascii="Montserrat" w:hAnsi="Montserrat"/>
            <w:sz w:val="16"/>
            <w:szCs w:val="16"/>
          </w:rPr>
          <w:fldChar w:fldCharType="separate"/>
        </w:r>
        <w:r w:rsidRPr="004B2E1E">
          <w:rPr>
            <w:rFonts w:ascii="Montserrat" w:hAnsi="Montserrat"/>
            <w:sz w:val="16"/>
            <w:szCs w:val="16"/>
          </w:rPr>
          <w:t>2</w:t>
        </w:r>
        <w:r w:rsidRPr="004B2E1E">
          <w:rPr>
            <w:rFonts w:ascii="Montserrat" w:hAnsi="Montserrat"/>
            <w:sz w:val="16"/>
            <w:szCs w:val="16"/>
          </w:rPr>
          <w:fldChar w:fldCharType="end"/>
        </w:r>
      </w:p>
    </w:sdtContent>
  </w:sdt>
  <w:p w14:paraId="6700BC61" w14:textId="7154BA67" w:rsidR="00F000C8" w:rsidRPr="00667327" w:rsidRDefault="00F000C8">
    <w:pPr>
      <w:pStyle w:val="llb"/>
      <w:rPr>
        <w:noProof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768DA" w14:textId="77777777" w:rsidR="005A7B23" w:rsidRDefault="005A7B23" w:rsidP="00F000C8">
      <w:pPr>
        <w:spacing w:after="0" w:line="240" w:lineRule="auto"/>
      </w:pPr>
      <w:r>
        <w:separator/>
      </w:r>
    </w:p>
  </w:footnote>
  <w:footnote w:type="continuationSeparator" w:id="0">
    <w:p w14:paraId="206B8463" w14:textId="77777777" w:rsidR="005A7B23" w:rsidRDefault="005A7B23" w:rsidP="00F00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5892498"/>
      <w:docPartObj>
        <w:docPartGallery w:val="Page Numbers (Top of Page)"/>
        <w:docPartUnique/>
      </w:docPartObj>
    </w:sdtPr>
    <w:sdtEndPr/>
    <w:sdtContent>
      <w:p w14:paraId="60C56826" w14:textId="4CDBC6E8" w:rsidR="00667327" w:rsidRDefault="00555966" w:rsidP="004B2E1E">
        <w:pPr>
          <w:pStyle w:val="lfej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701E5DC" wp14:editId="759E4427">
              <wp:simplePos x="0" y="0"/>
              <wp:positionH relativeFrom="margin">
                <wp:align>center</wp:align>
              </wp:positionH>
              <wp:positionV relativeFrom="paragraph">
                <wp:posOffset>-247984</wp:posOffset>
              </wp:positionV>
              <wp:extent cx="1702800" cy="568800"/>
              <wp:effectExtent l="0" t="0" r="0" b="3175"/>
              <wp:wrapTight wrapText="bothSides">
                <wp:wrapPolygon edited="0">
                  <wp:start x="0" y="0"/>
                  <wp:lineTo x="0" y="20997"/>
                  <wp:lineTo x="21270" y="20997"/>
                  <wp:lineTo x="21270" y="0"/>
                  <wp:lineTo x="0" y="0"/>
                </wp:wrapPolygon>
              </wp:wrapTight>
              <wp:docPr id="822493351" name="Kép 1" descr="A képen Betűtípus, embléma, Grafika, tervezés látható&#10;&#10;Automatikusan generált leírá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22493351" name="Kép 1" descr="A képen Betűtípus, embléma, Grafika, tervezés látható&#10;&#10;Automatikusan generált leírás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2800" cy="56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7E4FA64" w14:textId="77777777" w:rsidR="00667327" w:rsidRDefault="0066732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D6395"/>
    <w:multiLevelType w:val="hybridMultilevel"/>
    <w:tmpl w:val="19148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11843"/>
    <w:multiLevelType w:val="hybridMultilevel"/>
    <w:tmpl w:val="DDAA63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949156">
    <w:abstractNumId w:val="1"/>
  </w:num>
  <w:num w:numId="2" w16cid:durableId="407776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7A"/>
    <w:rsid w:val="00013622"/>
    <w:rsid w:val="000561A6"/>
    <w:rsid w:val="00072BBD"/>
    <w:rsid w:val="000A0B85"/>
    <w:rsid w:val="000B0BAD"/>
    <w:rsid w:val="000B13DC"/>
    <w:rsid w:val="000B6DD3"/>
    <w:rsid w:val="001417C4"/>
    <w:rsid w:val="00143E9B"/>
    <w:rsid w:val="001640F7"/>
    <w:rsid w:val="00180234"/>
    <w:rsid w:val="00195201"/>
    <w:rsid w:val="001B0CA1"/>
    <w:rsid w:val="001C0F7A"/>
    <w:rsid w:val="001E4EED"/>
    <w:rsid w:val="00210FB4"/>
    <w:rsid w:val="00220D59"/>
    <w:rsid w:val="00220F8A"/>
    <w:rsid w:val="00235BEC"/>
    <w:rsid w:val="00293E6F"/>
    <w:rsid w:val="002B76E9"/>
    <w:rsid w:val="002C0C3C"/>
    <w:rsid w:val="002C4108"/>
    <w:rsid w:val="002D02DC"/>
    <w:rsid w:val="002F21AA"/>
    <w:rsid w:val="003140DE"/>
    <w:rsid w:val="00333D37"/>
    <w:rsid w:val="003560CD"/>
    <w:rsid w:val="00362359"/>
    <w:rsid w:val="00363F49"/>
    <w:rsid w:val="00377D69"/>
    <w:rsid w:val="00381D07"/>
    <w:rsid w:val="003A1C70"/>
    <w:rsid w:val="003E44FD"/>
    <w:rsid w:val="003F36FE"/>
    <w:rsid w:val="003F50F3"/>
    <w:rsid w:val="003F7053"/>
    <w:rsid w:val="00413A1D"/>
    <w:rsid w:val="00420982"/>
    <w:rsid w:val="00425F7F"/>
    <w:rsid w:val="0044015D"/>
    <w:rsid w:val="00457C8C"/>
    <w:rsid w:val="004A1C2F"/>
    <w:rsid w:val="004B2E1E"/>
    <w:rsid w:val="004B636C"/>
    <w:rsid w:val="004C4637"/>
    <w:rsid w:val="00502A71"/>
    <w:rsid w:val="00505DF5"/>
    <w:rsid w:val="0053790B"/>
    <w:rsid w:val="00555966"/>
    <w:rsid w:val="0056501B"/>
    <w:rsid w:val="00575EB8"/>
    <w:rsid w:val="005A17F0"/>
    <w:rsid w:val="005A7B23"/>
    <w:rsid w:val="005C5A08"/>
    <w:rsid w:val="005D545B"/>
    <w:rsid w:val="005D5CF6"/>
    <w:rsid w:val="00600426"/>
    <w:rsid w:val="006151E0"/>
    <w:rsid w:val="00626117"/>
    <w:rsid w:val="00667327"/>
    <w:rsid w:val="00680BB5"/>
    <w:rsid w:val="00690592"/>
    <w:rsid w:val="006E4C67"/>
    <w:rsid w:val="006F4CCC"/>
    <w:rsid w:val="00707747"/>
    <w:rsid w:val="0072579B"/>
    <w:rsid w:val="00732FE8"/>
    <w:rsid w:val="00760E8B"/>
    <w:rsid w:val="00791608"/>
    <w:rsid w:val="007E199A"/>
    <w:rsid w:val="007E3039"/>
    <w:rsid w:val="00844008"/>
    <w:rsid w:val="00850A1A"/>
    <w:rsid w:val="0086702F"/>
    <w:rsid w:val="008811F5"/>
    <w:rsid w:val="0088639F"/>
    <w:rsid w:val="008C2886"/>
    <w:rsid w:val="008C7FA4"/>
    <w:rsid w:val="008D71DF"/>
    <w:rsid w:val="008F307E"/>
    <w:rsid w:val="008F5CB1"/>
    <w:rsid w:val="0090548A"/>
    <w:rsid w:val="00915315"/>
    <w:rsid w:val="00930FAE"/>
    <w:rsid w:val="00941141"/>
    <w:rsid w:val="009513AF"/>
    <w:rsid w:val="009610C6"/>
    <w:rsid w:val="00963BF5"/>
    <w:rsid w:val="00972DA8"/>
    <w:rsid w:val="009D623B"/>
    <w:rsid w:val="009E4D50"/>
    <w:rsid w:val="00A07B02"/>
    <w:rsid w:val="00A76A95"/>
    <w:rsid w:val="00A827FD"/>
    <w:rsid w:val="00AA4C7E"/>
    <w:rsid w:val="00AA682E"/>
    <w:rsid w:val="00AC4F13"/>
    <w:rsid w:val="00AD3039"/>
    <w:rsid w:val="00B03575"/>
    <w:rsid w:val="00B104FF"/>
    <w:rsid w:val="00B156CA"/>
    <w:rsid w:val="00B174D6"/>
    <w:rsid w:val="00B214E8"/>
    <w:rsid w:val="00B2585A"/>
    <w:rsid w:val="00B40AD8"/>
    <w:rsid w:val="00B42F11"/>
    <w:rsid w:val="00B77C1A"/>
    <w:rsid w:val="00B86A2B"/>
    <w:rsid w:val="00B92275"/>
    <w:rsid w:val="00B97FA0"/>
    <w:rsid w:val="00BB7316"/>
    <w:rsid w:val="00BC6D23"/>
    <w:rsid w:val="00BF5CB6"/>
    <w:rsid w:val="00C03752"/>
    <w:rsid w:val="00CA3396"/>
    <w:rsid w:val="00CC78E8"/>
    <w:rsid w:val="00CD2110"/>
    <w:rsid w:val="00D14AA6"/>
    <w:rsid w:val="00D25E34"/>
    <w:rsid w:val="00D51490"/>
    <w:rsid w:val="00D6766F"/>
    <w:rsid w:val="00D83C7A"/>
    <w:rsid w:val="00DB67AA"/>
    <w:rsid w:val="00DC1ED8"/>
    <w:rsid w:val="00DC3990"/>
    <w:rsid w:val="00DD7B50"/>
    <w:rsid w:val="00DE43C8"/>
    <w:rsid w:val="00DF302C"/>
    <w:rsid w:val="00E23D32"/>
    <w:rsid w:val="00E32793"/>
    <w:rsid w:val="00E407DB"/>
    <w:rsid w:val="00E461A0"/>
    <w:rsid w:val="00E80783"/>
    <w:rsid w:val="00EA223B"/>
    <w:rsid w:val="00EA6912"/>
    <w:rsid w:val="00EC79A8"/>
    <w:rsid w:val="00F000C8"/>
    <w:rsid w:val="00F30333"/>
    <w:rsid w:val="00F4002E"/>
    <w:rsid w:val="00F45B8A"/>
    <w:rsid w:val="00F46FF5"/>
    <w:rsid w:val="00FB1AAF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A2C44"/>
  <w15:chartTrackingRefBased/>
  <w15:docId w15:val="{F8D7EC9A-4887-4EEC-AEDE-659082C0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30FAE"/>
  </w:style>
  <w:style w:type="paragraph" w:styleId="Cmsor1">
    <w:name w:val="heading 1"/>
    <w:basedOn w:val="Norml"/>
    <w:next w:val="Norml"/>
    <w:link w:val="Cmsor1Char"/>
    <w:uiPriority w:val="9"/>
    <w:qFormat/>
    <w:rsid w:val="00D83C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83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83C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83C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83C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83C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83C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83C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83C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83C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83C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83C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83C7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83C7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83C7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83C7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83C7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83C7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83C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83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83C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83C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83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83C7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83C7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83C7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83C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83C7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83C7A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1C0F7A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C0F7A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F00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00C8"/>
  </w:style>
  <w:style w:type="paragraph" w:styleId="llb">
    <w:name w:val="footer"/>
    <w:basedOn w:val="Norml"/>
    <w:link w:val="llbChar"/>
    <w:uiPriority w:val="99"/>
    <w:unhideWhenUsed/>
    <w:rsid w:val="00F00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00C8"/>
  </w:style>
  <w:style w:type="character" w:styleId="Jegyzethivatkozs">
    <w:name w:val="annotation reference"/>
    <w:basedOn w:val="Bekezdsalapbettpusa"/>
    <w:uiPriority w:val="99"/>
    <w:semiHidden/>
    <w:unhideWhenUsed/>
    <w:rsid w:val="005C5A0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C5A0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C5A0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C5A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C5A08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0561A6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180234"/>
    <w:rPr>
      <w:color w:val="800080"/>
      <w:u w:val="single"/>
    </w:rPr>
  </w:style>
  <w:style w:type="paragraph" w:customStyle="1" w:styleId="msonormal0">
    <w:name w:val="msonormal"/>
    <w:basedOn w:val="Norml"/>
    <w:rsid w:val="0018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customStyle="1" w:styleId="xl66">
    <w:name w:val="xl66"/>
    <w:basedOn w:val="Norml"/>
    <w:rsid w:val="0018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customStyle="1" w:styleId="xl67">
    <w:name w:val="xl67"/>
    <w:basedOn w:val="Norml"/>
    <w:rsid w:val="0018023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customStyle="1" w:styleId="xl68">
    <w:name w:val="xl68"/>
    <w:basedOn w:val="Norml"/>
    <w:rsid w:val="00180234"/>
    <w:pP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kern w:val="0"/>
      <w:sz w:val="18"/>
      <w:szCs w:val="18"/>
      <w:lang w:eastAsia="hu-HU"/>
      <w14:ligatures w14:val="none"/>
    </w:rPr>
  </w:style>
  <w:style w:type="paragraph" w:customStyle="1" w:styleId="xl69">
    <w:name w:val="xl69"/>
    <w:basedOn w:val="Norml"/>
    <w:rsid w:val="00180234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kern w:val="0"/>
      <w:sz w:val="18"/>
      <w:szCs w:val="18"/>
      <w:lang w:eastAsia="hu-HU"/>
      <w14:ligatures w14:val="none"/>
    </w:rPr>
  </w:style>
  <w:style w:type="paragraph" w:customStyle="1" w:styleId="xl70">
    <w:name w:val="xl70"/>
    <w:basedOn w:val="Norml"/>
    <w:rsid w:val="00180234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kern w:val="0"/>
      <w:sz w:val="18"/>
      <w:szCs w:val="18"/>
      <w:lang w:eastAsia="hu-HU"/>
      <w14:ligatures w14:val="none"/>
    </w:rPr>
  </w:style>
  <w:style w:type="paragraph" w:customStyle="1" w:styleId="xl71">
    <w:name w:val="xl71"/>
    <w:basedOn w:val="Norml"/>
    <w:rsid w:val="001802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u-HU"/>
      <w14:ligatures w14:val="none"/>
    </w:rPr>
  </w:style>
  <w:style w:type="paragraph" w:customStyle="1" w:styleId="xl72">
    <w:name w:val="xl72"/>
    <w:basedOn w:val="Norml"/>
    <w:rsid w:val="00180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b/>
      <w:bCs/>
      <w:color w:val="FFFFFF"/>
      <w:kern w:val="0"/>
      <w:sz w:val="18"/>
      <w:szCs w:val="18"/>
      <w:lang w:eastAsia="hu-HU"/>
      <w14:ligatures w14:val="none"/>
    </w:rPr>
  </w:style>
  <w:style w:type="paragraph" w:customStyle="1" w:styleId="xl73">
    <w:name w:val="xl73"/>
    <w:basedOn w:val="Norml"/>
    <w:rsid w:val="00180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kern w:val="0"/>
      <w:sz w:val="18"/>
      <w:szCs w:val="18"/>
      <w:lang w:eastAsia="hu-HU"/>
      <w14:ligatures w14:val="none"/>
    </w:rPr>
  </w:style>
  <w:style w:type="paragraph" w:customStyle="1" w:styleId="xl74">
    <w:name w:val="xl74"/>
    <w:basedOn w:val="Norml"/>
    <w:rsid w:val="00180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kern w:val="0"/>
      <w:sz w:val="18"/>
      <w:szCs w:val="18"/>
      <w:lang w:eastAsia="hu-HU"/>
      <w14:ligatures w14:val="none"/>
    </w:rPr>
  </w:style>
  <w:style w:type="paragraph" w:customStyle="1" w:styleId="xl75">
    <w:name w:val="xl75"/>
    <w:basedOn w:val="Norml"/>
    <w:rsid w:val="00180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kern w:val="0"/>
      <w:sz w:val="18"/>
      <w:szCs w:val="18"/>
      <w:lang w:eastAsia="hu-HU"/>
      <w14:ligatures w14:val="none"/>
    </w:rPr>
  </w:style>
  <w:style w:type="paragraph" w:customStyle="1" w:styleId="xl76">
    <w:name w:val="xl76"/>
    <w:basedOn w:val="Norml"/>
    <w:rsid w:val="00180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kern w:val="0"/>
      <w:sz w:val="18"/>
      <w:szCs w:val="18"/>
      <w:lang w:eastAsia="hu-HU"/>
      <w14:ligatures w14:val="none"/>
    </w:rPr>
  </w:style>
  <w:style w:type="paragraph" w:customStyle="1" w:styleId="xl77">
    <w:name w:val="xl77"/>
    <w:basedOn w:val="Norml"/>
    <w:rsid w:val="00180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kern w:val="0"/>
      <w:sz w:val="18"/>
      <w:szCs w:val="18"/>
      <w:lang w:eastAsia="hu-HU"/>
      <w14:ligatures w14:val="none"/>
    </w:rPr>
  </w:style>
  <w:style w:type="paragraph" w:customStyle="1" w:styleId="xl78">
    <w:name w:val="xl78"/>
    <w:basedOn w:val="Norml"/>
    <w:rsid w:val="00180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kern w:val="0"/>
      <w:sz w:val="18"/>
      <w:szCs w:val="18"/>
      <w:lang w:eastAsia="hu-HU"/>
      <w14:ligatures w14:val="none"/>
    </w:rPr>
  </w:style>
  <w:style w:type="paragraph" w:customStyle="1" w:styleId="xl79">
    <w:name w:val="xl79"/>
    <w:basedOn w:val="Norml"/>
    <w:rsid w:val="00180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kern w:val="0"/>
      <w:sz w:val="18"/>
      <w:szCs w:val="18"/>
      <w:lang w:eastAsia="hu-HU"/>
      <w14:ligatures w14:val="none"/>
    </w:rPr>
  </w:style>
  <w:style w:type="paragraph" w:customStyle="1" w:styleId="xl80">
    <w:name w:val="xl80"/>
    <w:basedOn w:val="Norml"/>
    <w:rsid w:val="001802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kern w:val="0"/>
      <w:sz w:val="18"/>
      <w:szCs w:val="18"/>
      <w:lang w:eastAsia="hu-HU"/>
      <w14:ligatures w14:val="none"/>
    </w:rPr>
  </w:style>
  <w:style w:type="paragraph" w:customStyle="1" w:styleId="xl81">
    <w:name w:val="xl81"/>
    <w:basedOn w:val="Norml"/>
    <w:rsid w:val="001802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kern w:val="0"/>
      <w:sz w:val="18"/>
      <w:szCs w:val="18"/>
      <w:lang w:eastAsia="hu-HU"/>
      <w14:ligatures w14:val="none"/>
    </w:rPr>
  </w:style>
  <w:style w:type="paragraph" w:customStyle="1" w:styleId="xl82">
    <w:name w:val="xl82"/>
    <w:basedOn w:val="Norml"/>
    <w:rsid w:val="001802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kern w:val="0"/>
      <w:sz w:val="18"/>
      <w:szCs w:val="18"/>
      <w:lang w:eastAsia="hu-HU"/>
      <w14:ligatures w14:val="none"/>
    </w:rPr>
  </w:style>
  <w:style w:type="paragraph" w:customStyle="1" w:styleId="xl83">
    <w:name w:val="xl83"/>
    <w:basedOn w:val="Norml"/>
    <w:rsid w:val="001802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kern w:val="0"/>
      <w:sz w:val="18"/>
      <w:szCs w:val="18"/>
      <w:lang w:eastAsia="hu-HU"/>
      <w14:ligatures w14:val="none"/>
    </w:rPr>
  </w:style>
  <w:style w:type="paragraph" w:customStyle="1" w:styleId="xl84">
    <w:name w:val="xl84"/>
    <w:basedOn w:val="Norml"/>
    <w:rsid w:val="001802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kern w:val="0"/>
      <w:sz w:val="18"/>
      <w:szCs w:val="18"/>
      <w:lang w:eastAsia="hu-HU"/>
      <w14:ligatures w14:val="none"/>
    </w:rPr>
  </w:style>
  <w:style w:type="paragraph" w:customStyle="1" w:styleId="xl85">
    <w:name w:val="xl85"/>
    <w:basedOn w:val="Norml"/>
    <w:rsid w:val="001802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kern w:val="0"/>
      <w:sz w:val="18"/>
      <w:szCs w:val="18"/>
      <w:lang w:eastAsia="hu-HU"/>
      <w14:ligatures w14:val="none"/>
    </w:rPr>
  </w:style>
  <w:style w:type="paragraph" w:customStyle="1" w:styleId="xl86">
    <w:name w:val="xl86"/>
    <w:basedOn w:val="Norml"/>
    <w:rsid w:val="001802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kern w:val="0"/>
      <w:sz w:val="18"/>
      <w:szCs w:val="18"/>
      <w:lang w:eastAsia="hu-HU"/>
      <w14:ligatures w14:val="none"/>
    </w:rPr>
  </w:style>
  <w:style w:type="paragraph" w:customStyle="1" w:styleId="xl87">
    <w:name w:val="xl87"/>
    <w:basedOn w:val="Norml"/>
    <w:rsid w:val="001802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kern w:val="0"/>
      <w:sz w:val="18"/>
      <w:szCs w:val="18"/>
      <w:lang w:eastAsia="hu-HU"/>
      <w14:ligatures w14:val="none"/>
    </w:rPr>
  </w:style>
  <w:style w:type="paragraph" w:customStyle="1" w:styleId="xl88">
    <w:name w:val="xl88"/>
    <w:basedOn w:val="Norml"/>
    <w:rsid w:val="001802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kern w:val="0"/>
      <w:sz w:val="18"/>
      <w:szCs w:val="18"/>
      <w:lang w:eastAsia="hu-HU"/>
      <w14:ligatures w14:val="none"/>
    </w:rPr>
  </w:style>
  <w:style w:type="paragraph" w:customStyle="1" w:styleId="xl89">
    <w:name w:val="xl89"/>
    <w:basedOn w:val="Norml"/>
    <w:rsid w:val="001802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kern w:val="0"/>
      <w:sz w:val="18"/>
      <w:szCs w:val="18"/>
      <w:lang w:eastAsia="hu-HU"/>
      <w14:ligatures w14:val="none"/>
    </w:rPr>
  </w:style>
  <w:style w:type="paragraph" w:customStyle="1" w:styleId="xl90">
    <w:name w:val="xl90"/>
    <w:basedOn w:val="Norml"/>
    <w:rsid w:val="00180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color w:val="000000"/>
      <w:kern w:val="0"/>
      <w:sz w:val="18"/>
      <w:szCs w:val="18"/>
      <w:lang w:eastAsia="hu-HU"/>
      <w14:ligatures w14:val="none"/>
    </w:rPr>
  </w:style>
  <w:style w:type="paragraph" w:customStyle="1" w:styleId="xl91">
    <w:name w:val="xl91"/>
    <w:basedOn w:val="Norml"/>
    <w:rsid w:val="001802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color w:val="000000"/>
      <w:kern w:val="0"/>
      <w:sz w:val="18"/>
      <w:szCs w:val="18"/>
      <w:lang w:eastAsia="hu-HU"/>
      <w14:ligatures w14:val="none"/>
    </w:rPr>
  </w:style>
  <w:style w:type="paragraph" w:customStyle="1" w:styleId="xl92">
    <w:name w:val="xl92"/>
    <w:basedOn w:val="Norml"/>
    <w:rsid w:val="001802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kern w:val="0"/>
      <w:sz w:val="24"/>
      <w:szCs w:val="24"/>
      <w:u w:val="single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line.auchan.hu/" TargetMode="External"/><Relationship Id="rId13" Type="http://schemas.openxmlformats.org/officeDocument/2006/relationships/hyperlink" Target="http://www.mediamarkt.h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tronbolt.h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tronestoner.h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non.hu/privacy-policy/" TargetMode="External"/><Relationship Id="rId10" Type="http://schemas.openxmlformats.org/officeDocument/2006/relationships/hyperlink" Target="http://www.mysoft.h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uronics.hu/" TargetMode="External"/><Relationship Id="rId14" Type="http://schemas.openxmlformats.org/officeDocument/2006/relationships/hyperlink" Target="http://www.officedepot.h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4E148-5640-450E-95DD-6E1D9FD5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2939</Words>
  <Characters>20282</Characters>
  <Application>Microsoft Office Word</Application>
  <DocSecurity>0</DocSecurity>
  <Lines>169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Király Balázs</dc:creator>
  <cp:keywords/>
  <dc:description/>
  <cp:lastModifiedBy>Luca Buday</cp:lastModifiedBy>
  <cp:revision>2</cp:revision>
  <cp:lastPrinted>2024-12-02T10:35:00Z</cp:lastPrinted>
  <dcterms:created xsi:type="dcterms:W3CDTF">2025-04-08T13:55:00Z</dcterms:created>
  <dcterms:modified xsi:type="dcterms:W3CDTF">2025-04-08T13:55:00Z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dc6714-9f23-4030-b547-8c94b19e0b7a_Enabled">
    <vt:lpwstr>true</vt:lpwstr>
  </property>
  <property fmtid="{D5CDD505-2E9C-101B-9397-08002B2CF9AE}" pid="3" name="MSIP_Label_f5dc6714-9f23-4030-b547-8c94b19e0b7a_SetDate">
    <vt:lpwstr>2024-11-29T12:18:33Z</vt:lpwstr>
  </property>
  <property fmtid="{D5CDD505-2E9C-101B-9397-08002B2CF9AE}" pid="4" name="MSIP_Label_f5dc6714-9f23-4030-b547-8c94b19e0b7a_Method">
    <vt:lpwstr>Standard</vt:lpwstr>
  </property>
  <property fmtid="{D5CDD505-2E9C-101B-9397-08002B2CF9AE}" pid="5" name="MSIP_Label_f5dc6714-9f23-4030-b547-8c94b19e0b7a_Name">
    <vt:lpwstr>Internal Information (R3)</vt:lpwstr>
  </property>
  <property fmtid="{D5CDD505-2E9C-101B-9397-08002B2CF9AE}" pid="6" name="MSIP_Label_f5dc6714-9f23-4030-b547-8c94b19e0b7a_SiteId">
    <vt:lpwstr>acbd4e6b-e845-4677-853c-a8d24faf3655</vt:lpwstr>
  </property>
  <property fmtid="{D5CDD505-2E9C-101B-9397-08002B2CF9AE}" pid="7" name="MSIP_Label_f5dc6714-9f23-4030-b547-8c94b19e0b7a_ActionId">
    <vt:lpwstr>baa83fc2-c58c-4783-93da-c0733e62a71b</vt:lpwstr>
  </property>
  <property fmtid="{D5CDD505-2E9C-101B-9397-08002B2CF9AE}" pid="8" name="MSIP_Label_f5dc6714-9f23-4030-b547-8c94b19e0b7a_ContentBits">
    <vt:lpwstr>0</vt:lpwstr>
  </property>
</Properties>
</file>